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5E94C" w14:textId="77777777" w:rsidR="00336C65" w:rsidRPr="00227752" w:rsidRDefault="0012176E" w:rsidP="0012176E">
      <w:pPr>
        <w:jc w:val="center"/>
        <w:rPr>
          <w:b/>
          <w:bCs/>
          <w:sz w:val="26"/>
          <w:szCs w:val="26"/>
        </w:rPr>
      </w:pPr>
      <w:r w:rsidRPr="00227752">
        <w:rPr>
          <w:b/>
          <w:bCs/>
          <w:sz w:val="26"/>
          <w:szCs w:val="26"/>
        </w:rPr>
        <w:t xml:space="preserve">GIDAS BENDRUOMENINĖMS ORGANIZACIJOMS: </w:t>
      </w:r>
    </w:p>
    <w:p w14:paraId="253D9CCD" w14:textId="0EACB204" w:rsidR="00B5177C" w:rsidRPr="00227752" w:rsidRDefault="0012176E" w:rsidP="0012176E">
      <w:pPr>
        <w:jc w:val="center"/>
        <w:rPr>
          <w:b/>
          <w:bCs/>
          <w:sz w:val="26"/>
          <w:szCs w:val="26"/>
        </w:rPr>
      </w:pPr>
      <w:r w:rsidRPr="00227752">
        <w:rPr>
          <w:b/>
          <w:bCs/>
          <w:sz w:val="26"/>
          <w:szCs w:val="26"/>
        </w:rPr>
        <w:t>KAIP GAUTI IR ĮGYVENDINTI PROJEKTUS IŠ GAMYBOS ĮMOKOS LĖŠŲ</w:t>
      </w:r>
    </w:p>
    <w:p w14:paraId="7E0AEF00" w14:textId="77777777" w:rsidR="0012176E" w:rsidRDefault="0012176E" w:rsidP="00B5177C">
      <w:pPr>
        <w:rPr>
          <w:b/>
          <w:bCs/>
        </w:rPr>
      </w:pPr>
    </w:p>
    <w:p w14:paraId="1D0A01E7" w14:textId="5D974DA0" w:rsidR="00B5177C" w:rsidRDefault="00B5177C" w:rsidP="00227752">
      <w:pPr>
        <w:ind w:firstLine="0"/>
        <w:jc w:val="left"/>
        <w:rPr>
          <w:b/>
          <w:bCs/>
        </w:rPr>
      </w:pPr>
      <w:r w:rsidRPr="00B5177C">
        <w:rPr>
          <w:rFonts w:ascii="Segoe UI Emoji" w:hAnsi="Segoe UI Emoji" w:cs="Segoe UI Emoji"/>
        </w:rPr>
        <w:t>🌱</w:t>
      </w:r>
      <w:r w:rsidRPr="00B5177C">
        <w:t xml:space="preserve"> </w:t>
      </w:r>
      <w:r w:rsidRPr="00227752">
        <w:rPr>
          <w:b/>
          <w:bCs/>
        </w:rPr>
        <w:t>Galimi bendruomeninių organizacijų projektai</w:t>
      </w:r>
    </w:p>
    <w:p w14:paraId="449DC447" w14:textId="77777777" w:rsidR="008172AF" w:rsidRPr="008172AF" w:rsidRDefault="008172AF" w:rsidP="008172AF">
      <w:r w:rsidRPr="008172AF">
        <w:t>Projektai turi teikti visuomeninę naudą (aplinkos, socialinę ar ekonominę) ir būti skirti vietos bendruomenės gerovei.</w:t>
      </w:r>
    </w:p>
    <w:p w14:paraId="2102B161" w14:textId="77777777" w:rsidR="00336C65" w:rsidRPr="00227752" w:rsidRDefault="00336C65" w:rsidP="008172AF"/>
    <w:p w14:paraId="2F22EC61" w14:textId="3C830203" w:rsidR="00B5177C" w:rsidRPr="00227752" w:rsidRDefault="00336C65" w:rsidP="00336C65">
      <w:pPr>
        <w:jc w:val="center"/>
        <w:rPr>
          <w:i/>
          <w:iCs/>
        </w:rPr>
      </w:pPr>
      <w:r w:rsidRPr="00227752">
        <w:rPr>
          <w:i/>
          <w:iCs/>
        </w:rPr>
        <w:t>Kokie t</w:t>
      </w:r>
      <w:r w:rsidR="007A1EA3" w:rsidRPr="00227752">
        <w:rPr>
          <w:i/>
          <w:iCs/>
        </w:rPr>
        <w:t>ai</w:t>
      </w:r>
      <w:r w:rsidRPr="00227752">
        <w:rPr>
          <w:i/>
          <w:iCs/>
        </w:rPr>
        <w:t xml:space="preserve"> projektai</w:t>
      </w:r>
      <w:r w:rsidR="007A1EA3" w:rsidRPr="00227752">
        <w:rPr>
          <w:i/>
          <w:iCs/>
        </w:rPr>
        <w:t xml:space="preserve"> galėtų būti</w:t>
      </w:r>
      <w:r w:rsidR="00B5177C" w:rsidRPr="00227752">
        <w:rPr>
          <w:i/>
          <w:iCs/>
        </w:rPr>
        <w:t>:</w:t>
      </w:r>
    </w:p>
    <w:p w14:paraId="50D1906B" w14:textId="05BA9D88" w:rsidR="008172AF" w:rsidRPr="008172AF" w:rsidRDefault="008172AF" w:rsidP="008172AF">
      <w:pPr>
        <w:rPr>
          <w:rFonts w:ascii="Segoe UI Emoji" w:hAnsi="Segoe UI Emoji" w:cs="Segoe UI Emoji"/>
        </w:rPr>
      </w:pPr>
      <w:r w:rsidRPr="008172AF">
        <w:rPr>
          <w:rFonts w:ascii="Segoe UI Emoji" w:hAnsi="Segoe UI Emoji" w:cs="Segoe UI Emoji"/>
        </w:rPr>
        <w:t>✅Aplinkos apsauga – vieš</w:t>
      </w:r>
      <w:r w:rsidRPr="008172AF">
        <w:rPr>
          <w:rFonts w:ascii="Calibri" w:hAnsi="Calibri" w:cs="Calibri"/>
        </w:rPr>
        <w:t>ų</w:t>
      </w:r>
      <w:r w:rsidRPr="008172AF">
        <w:rPr>
          <w:rFonts w:ascii="Segoe UI Emoji" w:hAnsi="Segoe UI Emoji" w:cs="Segoe UI Emoji"/>
        </w:rPr>
        <w:t>j</w:t>
      </w:r>
      <w:r w:rsidRPr="008172AF">
        <w:rPr>
          <w:rFonts w:ascii="Calibri" w:hAnsi="Calibri" w:cs="Calibri"/>
        </w:rPr>
        <w:t>ų</w:t>
      </w:r>
      <w:r w:rsidRPr="008172AF">
        <w:rPr>
          <w:rFonts w:ascii="Segoe UI Emoji" w:hAnsi="Segoe UI Emoji" w:cs="Segoe UI Emoji"/>
        </w:rPr>
        <w:t xml:space="preserve"> erdvi</w:t>
      </w:r>
      <w:r w:rsidRPr="008172AF">
        <w:rPr>
          <w:rFonts w:ascii="Calibri" w:hAnsi="Calibri" w:cs="Calibri"/>
        </w:rPr>
        <w:t>ų</w:t>
      </w:r>
      <w:r w:rsidRPr="008172AF">
        <w:rPr>
          <w:rFonts w:ascii="Segoe UI Emoji" w:hAnsi="Segoe UI Emoji" w:cs="Segoe UI Emoji"/>
        </w:rPr>
        <w:t xml:space="preserve"> tvarkymas, želdynai, atsinaujinan</w:t>
      </w:r>
      <w:r w:rsidRPr="008172AF">
        <w:rPr>
          <w:rFonts w:ascii="Calibri" w:hAnsi="Calibri" w:cs="Calibri"/>
        </w:rPr>
        <w:t>č</w:t>
      </w:r>
      <w:r w:rsidRPr="008172AF">
        <w:rPr>
          <w:rFonts w:ascii="Segoe UI Emoji" w:hAnsi="Segoe UI Emoji" w:cs="Segoe UI Emoji"/>
        </w:rPr>
        <w:t>ios energijos sprendimai</w:t>
      </w:r>
    </w:p>
    <w:p w14:paraId="129E296C" w14:textId="77777777" w:rsidR="008172AF" w:rsidRPr="008172AF" w:rsidRDefault="008172AF" w:rsidP="008172AF">
      <w:pPr>
        <w:rPr>
          <w:rFonts w:ascii="Segoe UI Emoji" w:hAnsi="Segoe UI Emoji" w:cs="Segoe UI Emoji"/>
        </w:rPr>
      </w:pPr>
      <w:r w:rsidRPr="008172AF">
        <w:rPr>
          <w:rFonts w:ascii="Segoe UI Emoji" w:hAnsi="Segoe UI Emoji" w:cs="Segoe UI Emoji"/>
        </w:rPr>
        <w:t>✅ Socialin</w:t>
      </w:r>
      <w:r w:rsidRPr="008172AF">
        <w:rPr>
          <w:rFonts w:ascii="Calibri" w:hAnsi="Calibri" w:cs="Calibri"/>
        </w:rPr>
        <w:t>ė</w:t>
      </w:r>
      <w:r w:rsidRPr="008172AF">
        <w:rPr>
          <w:rFonts w:ascii="Segoe UI Emoji" w:hAnsi="Segoe UI Emoji" w:cs="Segoe UI Emoji"/>
        </w:rPr>
        <w:t xml:space="preserve"> gerov</w:t>
      </w:r>
      <w:r w:rsidRPr="008172AF">
        <w:rPr>
          <w:rFonts w:ascii="Calibri" w:hAnsi="Calibri" w:cs="Calibri"/>
        </w:rPr>
        <w:t>ė</w:t>
      </w:r>
      <w:r w:rsidRPr="008172AF">
        <w:rPr>
          <w:rFonts w:ascii="Segoe UI Emoji" w:hAnsi="Segoe UI Emoji" w:cs="Segoe UI Emoji"/>
        </w:rPr>
        <w:t xml:space="preserve"> – bendruomen</w:t>
      </w:r>
      <w:r w:rsidRPr="008172AF">
        <w:rPr>
          <w:rFonts w:ascii="Calibri" w:hAnsi="Calibri" w:cs="Calibri"/>
        </w:rPr>
        <w:t>ė</w:t>
      </w:r>
      <w:r w:rsidRPr="008172AF">
        <w:rPr>
          <w:rFonts w:ascii="Segoe UI Emoji" w:hAnsi="Segoe UI Emoji" w:cs="Segoe UI Emoji"/>
        </w:rPr>
        <w:t>s erdv</w:t>
      </w:r>
      <w:r w:rsidRPr="008172AF">
        <w:rPr>
          <w:rFonts w:ascii="Calibri" w:hAnsi="Calibri" w:cs="Calibri"/>
        </w:rPr>
        <w:t>ė</w:t>
      </w:r>
      <w:r w:rsidRPr="008172AF">
        <w:rPr>
          <w:rFonts w:ascii="Segoe UI Emoji" w:hAnsi="Segoe UI Emoji" w:cs="Segoe UI Emoji"/>
        </w:rPr>
        <w:t>s, paslaugos gyventojams</w:t>
      </w:r>
    </w:p>
    <w:p w14:paraId="58A7D1D3" w14:textId="77777777" w:rsidR="008172AF" w:rsidRPr="008172AF" w:rsidRDefault="008172AF" w:rsidP="008172AF">
      <w:pPr>
        <w:rPr>
          <w:rFonts w:ascii="Segoe UI Emoji" w:hAnsi="Segoe UI Emoji" w:cs="Segoe UI Emoji"/>
        </w:rPr>
      </w:pPr>
      <w:r w:rsidRPr="008172AF">
        <w:rPr>
          <w:rFonts w:ascii="Segoe UI Emoji" w:hAnsi="Segoe UI Emoji" w:cs="Segoe UI Emoji"/>
        </w:rPr>
        <w:t>✅ Ekonomin</w:t>
      </w:r>
      <w:r w:rsidRPr="008172AF">
        <w:rPr>
          <w:rFonts w:ascii="Calibri" w:hAnsi="Calibri" w:cs="Calibri"/>
        </w:rPr>
        <w:t>ė</w:t>
      </w:r>
      <w:r w:rsidRPr="008172AF">
        <w:rPr>
          <w:rFonts w:ascii="Segoe UI Emoji" w:hAnsi="Segoe UI Emoji" w:cs="Segoe UI Emoji"/>
        </w:rPr>
        <w:t xml:space="preserve"> nauda – infrastrukt</w:t>
      </w:r>
      <w:r w:rsidRPr="008172AF">
        <w:rPr>
          <w:rFonts w:ascii="Calibri" w:hAnsi="Calibri" w:cs="Calibri"/>
        </w:rPr>
        <w:t>ū</w:t>
      </w:r>
      <w:r w:rsidRPr="008172AF">
        <w:rPr>
          <w:rFonts w:ascii="Segoe UI Emoji" w:hAnsi="Segoe UI Emoji" w:cs="Segoe UI Emoji"/>
        </w:rPr>
        <w:t>ra, energijos taupymas, vietos iniciatyvos</w:t>
      </w:r>
    </w:p>
    <w:p w14:paraId="4D70251B" w14:textId="39297155" w:rsidR="00B5177C" w:rsidRPr="00227752" w:rsidRDefault="008172AF" w:rsidP="008172AF">
      <w:r w:rsidRPr="008172AF">
        <w:rPr>
          <w:rFonts w:ascii="Segoe UI Emoji" w:hAnsi="Segoe UI Emoji" w:cs="Segoe UI Emoji"/>
        </w:rPr>
        <w:t>✅ Švietimas ir tvarumas – energijos efektyvumo, klimato kaitos veiklos</w:t>
      </w:r>
    </w:p>
    <w:p w14:paraId="7B57BC04" w14:textId="77777777" w:rsidR="00227752" w:rsidRDefault="00227752" w:rsidP="00336C65">
      <w:pPr>
        <w:jc w:val="center"/>
        <w:rPr>
          <w:rFonts w:ascii="Segoe UI Emoji" w:hAnsi="Segoe UI Emoji" w:cs="Segoe UI Emoji"/>
        </w:rPr>
      </w:pPr>
    </w:p>
    <w:p w14:paraId="0AB9B7B5" w14:textId="17DC593A" w:rsidR="00B5177C" w:rsidRPr="00227752" w:rsidRDefault="00B5177C" w:rsidP="00336C65">
      <w:pPr>
        <w:jc w:val="center"/>
        <w:rPr>
          <w:b/>
          <w:bCs/>
        </w:rPr>
      </w:pPr>
      <w:r w:rsidRPr="00227752">
        <w:rPr>
          <w:rFonts w:ascii="Segoe UI Emoji" w:hAnsi="Segoe UI Emoji" w:cs="Segoe UI Emoji"/>
        </w:rPr>
        <w:t>🌱</w:t>
      </w:r>
      <w:r w:rsidRPr="00227752">
        <w:rPr>
          <w:b/>
          <w:bCs/>
        </w:rPr>
        <w:t xml:space="preserve"> Projekto reikalavimai bendruomeninėms organizacijoms</w:t>
      </w:r>
    </w:p>
    <w:p w14:paraId="01EF2C99" w14:textId="2EEC85F3" w:rsidR="000E0FC5" w:rsidRPr="00227752" w:rsidRDefault="00B5177C" w:rsidP="000E0FC5">
      <w:pPr>
        <w:ind w:firstLine="0"/>
      </w:pPr>
      <w:r w:rsidRPr="00227752">
        <w:rPr>
          <w:rFonts w:ascii="Segoe UI Emoji" w:hAnsi="Segoe UI Emoji" w:cs="Segoe UI Emoji"/>
        </w:rPr>
        <w:t>✅</w:t>
      </w:r>
      <w:r w:rsidRPr="00227752">
        <w:rPr>
          <w:b/>
          <w:bCs/>
        </w:rPr>
        <w:t>Vieta</w:t>
      </w:r>
      <w:r w:rsidRPr="00227752">
        <w:t xml:space="preserve"> – </w:t>
      </w:r>
      <w:r w:rsidR="000E0FC5" w:rsidRPr="00227752">
        <w:t xml:space="preserve">projektas turi būti vykdomas </w:t>
      </w:r>
      <w:r w:rsidR="000E0FC5" w:rsidRPr="00227752">
        <w:rPr>
          <w:b/>
          <w:bCs/>
        </w:rPr>
        <w:t>ne toliau kaip 15 km</w:t>
      </w:r>
      <w:r w:rsidR="000E0FC5" w:rsidRPr="00227752">
        <w:t xml:space="preserve"> nuo atsinaujinančių išteklių elektrinės </w:t>
      </w:r>
    </w:p>
    <w:p w14:paraId="59ABEF15" w14:textId="0D153717" w:rsidR="00B5177C" w:rsidRPr="00227752" w:rsidRDefault="00B5177C" w:rsidP="000E0FC5">
      <w:pPr>
        <w:ind w:firstLine="0"/>
      </w:pPr>
      <w:r w:rsidRPr="00227752">
        <w:rPr>
          <w:rFonts w:ascii="Segoe UI Emoji" w:hAnsi="Segoe UI Emoji" w:cs="Segoe UI Emoji"/>
        </w:rPr>
        <w:t>✅</w:t>
      </w:r>
      <w:r w:rsidRPr="00227752">
        <w:rPr>
          <w:b/>
          <w:bCs/>
        </w:rPr>
        <w:t>Kaina</w:t>
      </w:r>
      <w:r w:rsidRPr="00227752">
        <w:t xml:space="preserve"> – projekto bendra vertė negali viršyti </w:t>
      </w:r>
      <w:r w:rsidRPr="00227752">
        <w:rPr>
          <w:b/>
          <w:bCs/>
        </w:rPr>
        <w:t xml:space="preserve">500 000 Eur </w:t>
      </w:r>
    </w:p>
    <w:p w14:paraId="239CE07A" w14:textId="69FEE175" w:rsidR="00355F57" w:rsidRDefault="00B5177C" w:rsidP="007A1EA3">
      <w:pPr>
        <w:ind w:firstLine="0"/>
      </w:pPr>
      <w:r w:rsidRPr="00227752">
        <w:rPr>
          <w:rFonts w:ascii="Segoe UI Emoji" w:hAnsi="Segoe UI Emoji" w:cs="Segoe UI Emoji"/>
        </w:rPr>
        <w:t>✅</w:t>
      </w:r>
      <w:r w:rsidRPr="00227752">
        <w:rPr>
          <w:b/>
          <w:bCs/>
        </w:rPr>
        <w:t>Dokumentai</w:t>
      </w:r>
      <w:r w:rsidRPr="00227752">
        <w:t xml:space="preserve"> – </w:t>
      </w:r>
      <w:r w:rsidR="000401CB">
        <w:t xml:space="preserve">turi būti </w:t>
      </w:r>
      <w:r w:rsidR="00355F57" w:rsidRPr="00355F57">
        <w:t>gautas savivaldybės mero ar jo įgalioto savivaldybės administracijos direktoriaus patvirtinimas, kad projekto įgyvendinimas, vadovaujantis galiojančių teritorijų planavimo dokumentų sprendiniais, teritorijų planavimą reglamentuojančiais teisės aktais, saugomų teritorijų nuostatais, yra galimas</w:t>
      </w:r>
      <w:r w:rsidR="00355F57">
        <w:t xml:space="preserve">. </w:t>
      </w:r>
    </w:p>
    <w:p w14:paraId="0F04AC6F" w14:textId="0FF420D9" w:rsidR="007A1EA3" w:rsidRPr="00227752" w:rsidRDefault="001E45FD" w:rsidP="007A1EA3">
      <w:pPr>
        <w:ind w:firstLine="0"/>
        <w:rPr>
          <w:rFonts w:ascii="Segoe UI Emoji" w:hAnsi="Segoe UI Emoji" w:cs="Segoe UI Emoji"/>
        </w:rPr>
      </w:pPr>
      <w:r w:rsidRPr="00227752">
        <w:t>Jei projekte numatytas bendradarbiavimas su kitomis organizacijomis (pvz., savivaldybe), bus prašoma pateikti bendradarbiavimo raštą, partnerystės sutartį, paramos raštą ar kitą analogišką dokumentą.</w:t>
      </w:r>
    </w:p>
    <w:p w14:paraId="5439697B" w14:textId="76F70621" w:rsidR="00573B29" w:rsidRPr="00227752" w:rsidRDefault="007A1EA3" w:rsidP="00B5177C">
      <w:pPr>
        <w:ind w:firstLine="0"/>
      </w:pPr>
      <w:r w:rsidRPr="00227752">
        <w:rPr>
          <w:rFonts w:ascii="Segoe UI Emoji" w:hAnsi="Segoe UI Emoji" w:cs="Segoe UI Emoji"/>
        </w:rPr>
        <w:t>✅</w:t>
      </w:r>
      <w:r w:rsidR="00573B29" w:rsidRPr="00227752">
        <w:t xml:space="preserve"> </w:t>
      </w:r>
      <w:r w:rsidR="00573B29" w:rsidRPr="00227752">
        <w:rPr>
          <w:b/>
          <w:bCs/>
        </w:rPr>
        <w:t>Išlaidų pagrindimas</w:t>
      </w:r>
      <w:r w:rsidR="00573B29" w:rsidRPr="00227752">
        <w:rPr>
          <w:rFonts w:ascii="Segoe UI Emoji" w:hAnsi="Segoe UI Emoji" w:cs="Segoe UI Emoji"/>
          <w:b/>
          <w:bCs/>
        </w:rPr>
        <w:t xml:space="preserve"> </w:t>
      </w:r>
      <w:r w:rsidR="00573B29" w:rsidRPr="00227752">
        <w:rPr>
          <w:rFonts w:ascii="Segoe UI Emoji" w:hAnsi="Segoe UI Emoji" w:cs="Segoe UI Emoji"/>
        </w:rPr>
        <w:t xml:space="preserve">- </w:t>
      </w:r>
      <w:r w:rsidR="00573B29" w:rsidRPr="00227752">
        <w:t>kiekvienos biudžeto eilutės pagrįstumui būtina pateikti detalius paaiškinimus, kartu pridedant komercinius pasiūlymus arba kainų pagrindimus (pvz., el. laiškus, tiekėjų pasiūlymus ar ekrano nuotraukas, kuriose nurodytos planuojamų pirkinių ar paslaugų kainos).</w:t>
      </w:r>
    </w:p>
    <w:p w14:paraId="5547E12F" w14:textId="77777777" w:rsidR="000401CB" w:rsidRDefault="00B5177C" w:rsidP="00B5177C">
      <w:pPr>
        <w:ind w:firstLine="0"/>
      </w:pPr>
      <w:r w:rsidRPr="00227752">
        <w:rPr>
          <w:rFonts w:ascii="Segoe UI Emoji" w:hAnsi="Segoe UI Emoji" w:cs="Segoe UI Emoji"/>
        </w:rPr>
        <w:t>✅</w:t>
      </w:r>
      <w:r w:rsidRPr="00227752">
        <w:rPr>
          <w:b/>
          <w:bCs/>
        </w:rPr>
        <w:t>Projekto trukmė</w:t>
      </w:r>
      <w:r w:rsidRPr="00227752">
        <w:t xml:space="preserve"> – iki </w:t>
      </w:r>
      <w:r w:rsidRPr="00227752">
        <w:rPr>
          <w:b/>
          <w:bCs/>
        </w:rPr>
        <w:t>18 mėnesių</w:t>
      </w:r>
      <w:r w:rsidRPr="00227752">
        <w:t xml:space="preserve">, gali būti pratęstas vieną kartą (ne ilgiau nei puse </w:t>
      </w:r>
      <w:r w:rsidR="003C0119" w:rsidRPr="00227752">
        <w:t xml:space="preserve">projekto </w:t>
      </w:r>
      <w:r w:rsidRPr="00227752">
        <w:t>laikotarpio).</w:t>
      </w:r>
    </w:p>
    <w:p w14:paraId="4649CEF4" w14:textId="77777777" w:rsidR="000401CB" w:rsidRDefault="00B5177C" w:rsidP="00B5177C">
      <w:pPr>
        <w:ind w:firstLine="0"/>
      </w:pPr>
      <w:r w:rsidRPr="00227752">
        <w:rPr>
          <w:rFonts w:ascii="Segoe UI Emoji" w:hAnsi="Segoe UI Emoji" w:cs="Segoe UI Emoji"/>
        </w:rPr>
        <w:t>✅</w:t>
      </w:r>
      <w:r w:rsidRPr="00227752">
        <w:rPr>
          <w:b/>
          <w:bCs/>
        </w:rPr>
        <w:t>Finansavimas</w:t>
      </w:r>
      <w:r w:rsidRPr="00227752">
        <w:t xml:space="preserve"> – lėšos mokamos </w:t>
      </w:r>
      <w:r w:rsidRPr="00227752">
        <w:rPr>
          <w:b/>
          <w:bCs/>
        </w:rPr>
        <w:t>avansu</w:t>
      </w:r>
      <w:r w:rsidRPr="00227752">
        <w:t>, pagal finansinės paramos sutartį.</w:t>
      </w:r>
    </w:p>
    <w:p w14:paraId="281A73A8" w14:textId="3D7056C6" w:rsidR="00B5177C" w:rsidRPr="00227752" w:rsidRDefault="00B5177C" w:rsidP="000401CB">
      <w:pPr>
        <w:ind w:firstLine="0"/>
      </w:pPr>
      <w:r w:rsidRPr="00227752">
        <w:rPr>
          <w:rFonts w:ascii="Segoe UI Emoji" w:hAnsi="Segoe UI Emoji" w:cs="Segoe UI Emoji"/>
        </w:rPr>
        <w:t>✅</w:t>
      </w:r>
      <w:r w:rsidRPr="00227752">
        <w:rPr>
          <w:b/>
          <w:bCs/>
        </w:rPr>
        <w:t>Veiklos ribojimai</w:t>
      </w:r>
      <w:r w:rsidRPr="00227752">
        <w:t xml:space="preserve"> – </w:t>
      </w:r>
      <w:r w:rsidR="000401CB">
        <w:t>n</w:t>
      </w:r>
      <w:r w:rsidR="000401CB" w:rsidRPr="000401CB">
        <w:t>egali būti naudojamos veikloms, populiarinančioms alkoholinius gėrimus, rūkymą ar kitas svaiginančias medžiagas, veikloms, susijusioms su azartiniais ar tokio pobūdžio lošimais ir (ar) politinių partijų ar jų veiklos finansavimu</w:t>
      </w:r>
    </w:p>
    <w:p w14:paraId="6877696E" w14:textId="4DC8DD11" w:rsidR="00BA01F9" w:rsidRPr="00227752" w:rsidRDefault="00BA01F9" w:rsidP="00336C65">
      <w:pPr>
        <w:jc w:val="center"/>
      </w:pPr>
      <w:r w:rsidRPr="00227752">
        <w:rPr>
          <w:rFonts w:ascii="Segoe UI Emoji" w:hAnsi="Segoe UI Emoji" w:cs="Segoe UI Emoji"/>
        </w:rPr>
        <w:t>🌱</w:t>
      </w:r>
      <w:r w:rsidRPr="00227752">
        <w:rPr>
          <w:b/>
          <w:bCs/>
        </w:rPr>
        <w:t xml:space="preserve">  Projekto vertinimo kriterijai su pavyzdžiais</w:t>
      </w:r>
    </w:p>
    <w:p w14:paraId="55A0B1AB" w14:textId="6351CA72" w:rsidR="00BA01F9" w:rsidRPr="00227752" w:rsidRDefault="00BA01F9" w:rsidP="00BA01F9">
      <w:pPr>
        <w:ind w:firstLine="0"/>
      </w:pPr>
      <w:r w:rsidRPr="00227752">
        <w:rPr>
          <w:rFonts w:ascii="Segoe UI Emoji" w:hAnsi="Segoe UI Emoji" w:cs="Segoe UI Emoji"/>
        </w:rPr>
        <w:t>✅</w:t>
      </w:r>
      <w:r w:rsidR="008172AF" w:rsidRPr="008172AF">
        <w:t xml:space="preserve"> </w:t>
      </w:r>
      <w:r w:rsidR="008172AF" w:rsidRPr="008172AF">
        <w:rPr>
          <w:b/>
          <w:bCs/>
        </w:rPr>
        <w:t xml:space="preserve">Atstumas iki elektrinės – </w:t>
      </w:r>
      <w:r w:rsidR="008172AF" w:rsidRPr="008172AF">
        <w:t>projektai, vykdomi arčiausiai atsinaujinančių išteklių elektrinės, laikomi prioritetiniais, nes jų nauda labiausiai jaučiama vietos bendruomenėje.</w:t>
      </w:r>
    </w:p>
    <w:p w14:paraId="0F315C37" w14:textId="744F7ED0" w:rsidR="00BA01F9" w:rsidRPr="00227752" w:rsidRDefault="00BA01F9" w:rsidP="00BA01F9">
      <w:pPr>
        <w:rPr>
          <w:i/>
          <w:iCs/>
          <w:sz w:val="22"/>
          <w:szCs w:val="22"/>
        </w:rPr>
      </w:pPr>
      <w:r w:rsidRPr="00227752">
        <w:rPr>
          <w:i/>
          <w:iCs/>
          <w:sz w:val="22"/>
          <w:szCs w:val="22"/>
        </w:rPr>
        <w:t xml:space="preserve">Pavyzdžiui: </w:t>
      </w:r>
      <w:r w:rsidR="008172AF" w:rsidRPr="008172AF">
        <w:rPr>
          <w:i/>
          <w:iCs/>
          <w:sz w:val="22"/>
          <w:szCs w:val="22"/>
        </w:rPr>
        <w:t>jei bendruomenė, esanti už 2 km nuo elektrinės, įrengia poilsio zoną — skiriami 5 balai; jei projektas vykdomas už 14 km (pvz., bendruomenės namų atnaujinimas) — skiriama</w:t>
      </w:r>
      <w:r w:rsidR="008172AF">
        <w:rPr>
          <w:i/>
          <w:iCs/>
          <w:sz w:val="22"/>
          <w:szCs w:val="22"/>
        </w:rPr>
        <w:t>s 1</w:t>
      </w:r>
      <w:r w:rsidR="008172AF" w:rsidRPr="008172AF">
        <w:rPr>
          <w:i/>
          <w:iCs/>
          <w:sz w:val="22"/>
          <w:szCs w:val="22"/>
        </w:rPr>
        <w:t xml:space="preserve"> bala</w:t>
      </w:r>
      <w:r w:rsidR="008172AF">
        <w:rPr>
          <w:i/>
          <w:iCs/>
          <w:sz w:val="22"/>
          <w:szCs w:val="22"/>
        </w:rPr>
        <w:t>s</w:t>
      </w:r>
    </w:p>
    <w:p w14:paraId="67259526" w14:textId="70975F61" w:rsidR="00BA01F9" w:rsidRPr="00227752" w:rsidRDefault="00BA01F9" w:rsidP="00336C65">
      <w:pPr>
        <w:ind w:firstLine="0"/>
      </w:pPr>
      <w:r w:rsidRPr="00227752">
        <w:t xml:space="preserve"> </w:t>
      </w:r>
      <w:r w:rsidRPr="00227752">
        <w:rPr>
          <w:rFonts w:ascii="Segoe UI Emoji" w:hAnsi="Segoe UI Emoji" w:cs="Segoe UI Emoji"/>
        </w:rPr>
        <w:t>✅</w:t>
      </w:r>
      <w:r w:rsidR="008172AF" w:rsidRPr="008172AF">
        <w:t xml:space="preserve"> </w:t>
      </w:r>
      <w:r w:rsidR="008172AF" w:rsidRPr="008172AF">
        <w:rPr>
          <w:b/>
          <w:bCs/>
        </w:rPr>
        <w:t>Partnerystė su savivaldybe ar jos įstaigomis</w:t>
      </w:r>
      <w:r w:rsidR="008172AF">
        <w:rPr>
          <w:b/>
          <w:bCs/>
        </w:rPr>
        <w:t xml:space="preserve"> </w:t>
      </w:r>
      <w:r w:rsidRPr="00227752">
        <w:rPr>
          <w:b/>
          <w:bCs/>
        </w:rPr>
        <w:t xml:space="preserve">- </w:t>
      </w:r>
      <w:r w:rsidR="008172AF" w:rsidRPr="008172AF">
        <w:t>projektai, įgyvendinami kartu su savivaldybės įmonėmis ar įstaigomis, vertinami geriau, nes užtikrina platesnį poveikį ir tvarumą.</w:t>
      </w:r>
    </w:p>
    <w:p w14:paraId="26A95B02" w14:textId="68A702D9" w:rsidR="00BA01F9" w:rsidRPr="00227752" w:rsidRDefault="00BA01F9" w:rsidP="00BA01F9">
      <w:pPr>
        <w:rPr>
          <w:i/>
          <w:iCs/>
          <w:sz w:val="22"/>
          <w:szCs w:val="22"/>
        </w:rPr>
      </w:pPr>
      <w:r w:rsidRPr="00227752">
        <w:rPr>
          <w:i/>
          <w:iCs/>
          <w:sz w:val="22"/>
          <w:szCs w:val="22"/>
        </w:rPr>
        <w:t xml:space="preserve">Pavyzdžiui: </w:t>
      </w:r>
      <w:r w:rsidR="008172AF" w:rsidRPr="008172AF">
        <w:rPr>
          <w:i/>
          <w:iCs/>
          <w:sz w:val="22"/>
          <w:szCs w:val="22"/>
        </w:rPr>
        <w:t>jei bendruomenė kartu su seniūnija įrengia viešą sporto aikštelę — skiriami 2 balai; jei projektą bendruomenė įgyvendina viena (be partnerių) — skiriamas 1 balas.</w:t>
      </w:r>
    </w:p>
    <w:p w14:paraId="4E14D17B" w14:textId="37AFD307" w:rsidR="00BA01F9" w:rsidRPr="00227752" w:rsidRDefault="00BA01F9" w:rsidP="00BA01F9">
      <w:pPr>
        <w:ind w:firstLine="0"/>
      </w:pPr>
      <w:r w:rsidRPr="00227752">
        <w:rPr>
          <w:rFonts w:ascii="Segoe UI Emoji" w:hAnsi="Segoe UI Emoji" w:cs="Segoe UI Emoji"/>
        </w:rPr>
        <w:t>✅</w:t>
      </w:r>
      <w:r w:rsidR="008172AF" w:rsidRPr="008172AF">
        <w:t xml:space="preserve"> </w:t>
      </w:r>
      <w:r w:rsidR="008172AF" w:rsidRPr="008172AF">
        <w:rPr>
          <w:b/>
          <w:bCs/>
        </w:rPr>
        <w:t>Švietimas, energijos vartojimo efektyvumas ir tvarumas</w:t>
      </w:r>
      <w:r w:rsidR="008172AF">
        <w:rPr>
          <w:b/>
          <w:bCs/>
        </w:rPr>
        <w:t xml:space="preserve"> </w:t>
      </w:r>
      <w:r w:rsidRPr="00227752">
        <w:t xml:space="preserve">- </w:t>
      </w:r>
      <w:r w:rsidR="008172AF" w:rsidRPr="008172AF">
        <w:t>prioritetas teikiamas projektams, kurie prisideda prie visuomenės švietimo apie energijos taupymą, klimato kaitą ar tvarius sprendimus.</w:t>
      </w:r>
    </w:p>
    <w:p w14:paraId="1BCEBE8E" w14:textId="1F9056E0" w:rsidR="00BA01F9" w:rsidRPr="00227752" w:rsidRDefault="00BA01F9" w:rsidP="00BA01F9">
      <w:pPr>
        <w:rPr>
          <w:i/>
          <w:iCs/>
          <w:sz w:val="22"/>
          <w:szCs w:val="22"/>
        </w:rPr>
      </w:pPr>
      <w:r w:rsidRPr="00227752">
        <w:rPr>
          <w:i/>
          <w:iCs/>
          <w:sz w:val="22"/>
          <w:szCs w:val="22"/>
        </w:rPr>
        <w:t xml:space="preserve">Pavyzdžiui: </w:t>
      </w:r>
      <w:r w:rsidR="008172AF" w:rsidRPr="008172AF">
        <w:rPr>
          <w:i/>
          <w:iCs/>
          <w:sz w:val="22"/>
          <w:szCs w:val="22"/>
        </w:rPr>
        <w:t>jei organizuojami mokymai apie energijos taupymą ar įrengiami informaciniai stendai apie atsinaujinančią energiją — skiriami 2 balai; jei projektas nesusijęs su šiomis temomis (pvz., tik kultūrinis renginys) — skiriamas 1 balas</w:t>
      </w:r>
      <w:r w:rsidR="008172AF">
        <w:rPr>
          <w:i/>
          <w:iCs/>
          <w:sz w:val="22"/>
          <w:szCs w:val="22"/>
        </w:rPr>
        <w:t>.</w:t>
      </w:r>
    </w:p>
    <w:p w14:paraId="4C59C04C" w14:textId="1C61B216" w:rsidR="00BA01F9" w:rsidRPr="00227752" w:rsidRDefault="00686CA0" w:rsidP="00686CA0">
      <w:pPr>
        <w:ind w:firstLine="0"/>
      </w:pPr>
      <w:r w:rsidRPr="00227752">
        <w:rPr>
          <w:rFonts w:ascii="Segoe UI Emoji" w:hAnsi="Segoe UI Emoji" w:cs="Segoe UI Emoji"/>
        </w:rPr>
        <w:lastRenderedPageBreak/>
        <w:t>✅</w:t>
      </w:r>
      <w:r w:rsidR="00BA01F9" w:rsidRPr="00227752">
        <w:rPr>
          <w:b/>
          <w:bCs/>
        </w:rPr>
        <w:t>Ilgalaikė nauda</w:t>
      </w:r>
      <w:r w:rsidRPr="00227752">
        <w:t xml:space="preserve"> - </w:t>
      </w:r>
      <w:r w:rsidR="008172AF" w:rsidRPr="008172AF">
        <w:t>vertinama, ar projekto rezultatai bus naudingi ilgą laiką (daugiau nei 2 metus), o ne tik vienkartiniai.</w:t>
      </w:r>
    </w:p>
    <w:p w14:paraId="163DE3FE" w14:textId="5E932E5E" w:rsidR="00BA01F9" w:rsidRPr="00227752" w:rsidRDefault="00BA01F9" w:rsidP="00BA01F9">
      <w:pPr>
        <w:rPr>
          <w:i/>
          <w:iCs/>
        </w:rPr>
      </w:pPr>
      <w:r w:rsidRPr="00227752">
        <w:rPr>
          <w:i/>
          <w:iCs/>
          <w:sz w:val="22"/>
          <w:szCs w:val="22"/>
        </w:rPr>
        <w:t>Pavyzd</w:t>
      </w:r>
      <w:r w:rsidR="00686CA0" w:rsidRPr="00227752">
        <w:rPr>
          <w:i/>
          <w:iCs/>
          <w:sz w:val="22"/>
          <w:szCs w:val="22"/>
        </w:rPr>
        <w:t>žiui</w:t>
      </w:r>
      <w:r w:rsidRPr="00227752">
        <w:rPr>
          <w:i/>
          <w:iCs/>
          <w:sz w:val="22"/>
          <w:szCs w:val="22"/>
        </w:rPr>
        <w:t xml:space="preserve">: </w:t>
      </w:r>
      <w:r w:rsidR="008172AF" w:rsidRPr="008172AF">
        <w:rPr>
          <w:i/>
          <w:iCs/>
          <w:sz w:val="22"/>
          <w:szCs w:val="22"/>
        </w:rPr>
        <w:t>jei įrengiama bendruomenės infrastruktūra (pvz., vaikų žaidimų aikštelė ar parkas) — skiriami 2 balai; jei organizuojamas vienkartinis renginys — skiriamas 1 balas.</w:t>
      </w:r>
    </w:p>
    <w:p w14:paraId="07BFD51F" w14:textId="0F8A7F7C" w:rsidR="00BA01F9" w:rsidRPr="00227752" w:rsidRDefault="00686CA0" w:rsidP="00686CA0">
      <w:pPr>
        <w:ind w:firstLine="0"/>
      </w:pPr>
      <w:r w:rsidRPr="00227752">
        <w:rPr>
          <w:rFonts w:ascii="Segoe UI Emoji" w:hAnsi="Segoe UI Emoji" w:cs="Segoe UI Emoji"/>
        </w:rPr>
        <w:t>✅</w:t>
      </w:r>
      <w:r w:rsidR="008362E9" w:rsidRPr="008362E9">
        <w:t xml:space="preserve"> </w:t>
      </w:r>
      <w:r w:rsidR="008362E9" w:rsidRPr="008362E9">
        <w:rPr>
          <w:b/>
          <w:bCs/>
        </w:rPr>
        <w:t>Projekto kaina (finansinių išteklių poreikis)</w:t>
      </w:r>
      <w:r w:rsidR="008362E9">
        <w:rPr>
          <w:b/>
          <w:bCs/>
        </w:rPr>
        <w:t xml:space="preserve"> </w:t>
      </w:r>
      <w:r w:rsidRPr="00227752">
        <w:t xml:space="preserve">- </w:t>
      </w:r>
      <w:r w:rsidR="008362E9" w:rsidRPr="008362E9">
        <w:t>mažesnės vertės projektai vertinami palankiau, nes leidžia finansuoti daugiau iniciatyvų.</w:t>
      </w:r>
    </w:p>
    <w:p w14:paraId="27C110D4" w14:textId="4C4C06CE" w:rsidR="00BA01F9" w:rsidRPr="00227752" w:rsidRDefault="00BA01F9" w:rsidP="00BA01F9">
      <w:pPr>
        <w:rPr>
          <w:i/>
          <w:iCs/>
          <w:sz w:val="22"/>
          <w:szCs w:val="22"/>
        </w:rPr>
      </w:pPr>
      <w:r w:rsidRPr="00227752">
        <w:rPr>
          <w:i/>
          <w:iCs/>
          <w:sz w:val="22"/>
          <w:szCs w:val="22"/>
        </w:rPr>
        <w:t>Pavyzd</w:t>
      </w:r>
      <w:r w:rsidR="00686CA0" w:rsidRPr="00227752">
        <w:rPr>
          <w:i/>
          <w:iCs/>
          <w:sz w:val="22"/>
          <w:szCs w:val="22"/>
        </w:rPr>
        <w:t>žiui</w:t>
      </w:r>
      <w:r w:rsidRPr="00227752">
        <w:rPr>
          <w:i/>
          <w:iCs/>
          <w:sz w:val="22"/>
          <w:szCs w:val="22"/>
        </w:rPr>
        <w:t>: projektas už 80 000 Eur — 5 balai</w:t>
      </w:r>
      <w:r w:rsidR="00686CA0" w:rsidRPr="00227752">
        <w:rPr>
          <w:i/>
          <w:iCs/>
          <w:sz w:val="22"/>
          <w:szCs w:val="22"/>
        </w:rPr>
        <w:t xml:space="preserve">; </w:t>
      </w:r>
      <w:r w:rsidRPr="00227752">
        <w:rPr>
          <w:i/>
          <w:iCs/>
          <w:sz w:val="22"/>
          <w:szCs w:val="22"/>
        </w:rPr>
        <w:t>projektas už 450 000 Eur — 1 balas.</w:t>
      </w:r>
    </w:p>
    <w:p w14:paraId="7D4D6D29" w14:textId="1B567F30" w:rsidR="00686CA0" w:rsidRPr="00227752" w:rsidRDefault="00573B29" w:rsidP="00336C65">
      <w:pPr>
        <w:jc w:val="center"/>
      </w:pPr>
      <w:r w:rsidRPr="00227752">
        <w:rPr>
          <w:rFonts w:ascii="Segoe UI Emoji" w:hAnsi="Segoe UI Emoji" w:cs="Segoe UI Emoji"/>
        </w:rPr>
        <w:t>🌱</w:t>
      </w:r>
      <w:r w:rsidRPr="00227752">
        <w:rPr>
          <w:b/>
          <w:bCs/>
        </w:rPr>
        <w:t xml:space="preserve">  Paraiškų teikimo tvarka</w:t>
      </w:r>
    </w:p>
    <w:p w14:paraId="6E4894B7" w14:textId="2B79584A" w:rsidR="00B5177C" w:rsidRPr="00227752" w:rsidRDefault="00573B29" w:rsidP="00573B29">
      <w:pPr>
        <w:ind w:firstLine="0"/>
      </w:pPr>
      <w:r w:rsidRPr="00227752">
        <w:rPr>
          <w:rFonts w:ascii="Segoe UI Emoji" w:hAnsi="Segoe UI Emoji" w:cs="Segoe UI Emoji"/>
        </w:rPr>
        <w:t>✅</w:t>
      </w:r>
      <w:r w:rsidR="00B5177C" w:rsidRPr="00227752">
        <w:rPr>
          <w:b/>
          <w:bCs/>
        </w:rPr>
        <w:t>Stebėkite kvietimus</w:t>
      </w:r>
      <w:r w:rsidRPr="00227752">
        <w:rPr>
          <w:b/>
          <w:bCs/>
        </w:rPr>
        <w:t xml:space="preserve"> -</w:t>
      </w:r>
      <w:r w:rsidR="001E5FDC" w:rsidRPr="00227752">
        <w:rPr>
          <w:b/>
          <w:bCs/>
        </w:rPr>
        <w:t xml:space="preserve"> </w:t>
      </w:r>
      <w:r w:rsidR="001E5FDC" w:rsidRPr="00227752">
        <w:t xml:space="preserve">kvietimas teikti paraiškas bus paskelbtas įmokos administratoriaus interneto svetainėje </w:t>
      </w:r>
      <w:r w:rsidR="0063527C" w:rsidRPr="00227752">
        <w:t>(https://apvis.apva.lt/)</w:t>
      </w:r>
    </w:p>
    <w:p w14:paraId="652B11AC" w14:textId="27403626" w:rsidR="001E5FDC" w:rsidRPr="00227752" w:rsidRDefault="001E5FDC" w:rsidP="00573B29">
      <w:pPr>
        <w:ind w:firstLine="0"/>
        <w:rPr>
          <w:rFonts w:ascii="Calibri" w:hAnsi="Calibri" w:cs="Calibri"/>
        </w:rPr>
      </w:pPr>
      <w:r w:rsidRPr="00227752">
        <w:rPr>
          <w:rFonts w:ascii="Segoe UI Emoji" w:hAnsi="Segoe UI Emoji" w:cs="Segoe UI Emoji"/>
        </w:rPr>
        <w:t>✅</w:t>
      </w:r>
      <w:r w:rsidRPr="00227752">
        <w:rPr>
          <w:b/>
          <w:bCs/>
        </w:rPr>
        <w:t>Paraiškų pateikimas</w:t>
      </w:r>
      <w:r w:rsidRPr="00227752">
        <w:rPr>
          <w:rFonts w:ascii="Calibri" w:hAnsi="Calibri" w:cs="Calibri"/>
        </w:rPr>
        <w:t xml:space="preserve"> - </w:t>
      </w:r>
      <w:r w:rsidRPr="00227752">
        <w:t>per valstybės informacinę sistemą APVIS</w:t>
      </w:r>
      <w:r w:rsidR="0063527C" w:rsidRPr="00227752">
        <w:t xml:space="preserve"> (Aplinkos projektų valdymo informacinę sistema)</w:t>
      </w:r>
      <w:r w:rsidR="00336C65" w:rsidRPr="00227752">
        <w:t>,</w:t>
      </w:r>
      <w:r w:rsidR="00336C65" w:rsidRPr="00227752">
        <w:rPr>
          <w:rFonts w:ascii="Segoe UI Emoji" w:hAnsi="Segoe UI Emoji" w:cs="Segoe UI Emoji"/>
          <w:b/>
          <w:bCs/>
        </w:rPr>
        <w:t xml:space="preserve"> </w:t>
      </w:r>
      <w:r w:rsidR="00336C65" w:rsidRPr="002C3306">
        <w:rPr>
          <w:b/>
          <w:bCs/>
        </w:rPr>
        <w:t xml:space="preserve">terminas </w:t>
      </w:r>
      <w:r w:rsidR="00336C65" w:rsidRPr="00227752">
        <w:rPr>
          <w:rFonts w:ascii="Segoe UI Emoji" w:hAnsi="Segoe UI Emoji" w:cs="Segoe UI Emoji"/>
        </w:rPr>
        <w:t>20 darbo dien</w:t>
      </w:r>
      <w:r w:rsidR="00336C65" w:rsidRPr="00227752">
        <w:rPr>
          <w:rFonts w:ascii="Calibri" w:hAnsi="Calibri" w:cs="Calibri"/>
        </w:rPr>
        <w:t>ų</w:t>
      </w:r>
      <w:r w:rsidR="00336C65" w:rsidRPr="00227752">
        <w:rPr>
          <w:rFonts w:ascii="Segoe UI Emoji" w:hAnsi="Segoe UI Emoji" w:cs="Segoe UI Emoji"/>
        </w:rPr>
        <w:t>.</w:t>
      </w:r>
    </w:p>
    <w:p w14:paraId="5DF99C02" w14:textId="609A3BAC" w:rsidR="001E5FDC" w:rsidRPr="00227752" w:rsidRDefault="001E5FDC" w:rsidP="001E5FDC">
      <w:pPr>
        <w:ind w:firstLine="0"/>
      </w:pPr>
      <w:r w:rsidRPr="00227752">
        <w:rPr>
          <w:rFonts w:ascii="Segoe UI Emoji" w:hAnsi="Segoe UI Emoji" w:cs="Segoe UI Emoji"/>
          <w:b/>
          <w:bCs/>
        </w:rPr>
        <w:t>✅</w:t>
      </w:r>
      <w:r w:rsidRPr="00227752">
        <w:rPr>
          <w:b/>
          <w:bCs/>
        </w:rPr>
        <w:t xml:space="preserve"> Dokumentai, kuriuos būtina pateikti </w:t>
      </w:r>
      <w:r w:rsidRPr="00227752">
        <w:t>- organizacijos registracijos dokumentai (pvz., įstatai, registracijos pažymėjimas); detalus projekto biudžetas su kainų pagrindimais (komerciniais pasiūlymais, el. laiškais ar ekrano kopijomis); kiti kvietime nurodyti priedai</w:t>
      </w:r>
    </w:p>
    <w:p w14:paraId="030AC93A" w14:textId="6D75C2E7" w:rsidR="001E5FDC" w:rsidRPr="00227752" w:rsidRDefault="001E5FDC" w:rsidP="001E5FDC">
      <w:pPr>
        <w:ind w:firstLine="0"/>
      </w:pPr>
      <w:r w:rsidRPr="00227752">
        <w:rPr>
          <w:rFonts w:ascii="Segoe UI Emoji" w:hAnsi="Segoe UI Emoji" w:cs="Segoe UI Emoji"/>
          <w:b/>
          <w:bCs/>
        </w:rPr>
        <w:t>✅</w:t>
      </w:r>
      <w:r w:rsidRPr="00227752">
        <w:rPr>
          <w:b/>
          <w:bCs/>
        </w:rPr>
        <w:t xml:space="preserve">  Paraiškų vertinimo terminas - </w:t>
      </w:r>
      <w:r w:rsidRPr="00227752">
        <w:t>paraiškos vertinamos per 20 darbo dienų nuo įmokos administratoriaus paskelbto kvietimo termino pabaigos.</w:t>
      </w:r>
      <w:r w:rsidR="009D25D4" w:rsidRPr="00227752">
        <w:t xml:space="preserve"> Jeigu nustatoma, kad pateikti ne visi duomenys ar dokumentai, reikalingi sprendimui priimti, prašoma bendruomeninės organizacij</w:t>
      </w:r>
      <w:r w:rsidR="00534AD9" w:rsidRPr="00227752">
        <w:t>o</w:t>
      </w:r>
      <w:r w:rsidR="009D25D4" w:rsidRPr="00227752">
        <w:t>s per 10 darbo dienų nuo informacijos gavimo dienos patikslinti p</w:t>
      </w:r>
      <w:r w:rsidR="00534AD9" w:rsidRPr="00227752">
        <w:t>araišką</w:t>
      </w:r>
      <w:r w:rsidR="009D25D4" w:rsidRPr="00227752">
        <w:t>, nes</w:t>
      </w:r>
      <w:r w:rsidR="00534AD9" w:rsidRPr="00227752">
        <w:t xml:space="preserve"> </w:t>
      </w:r>
      <w:r w:rsidR="009D25D4" w:rsidRPr="00227752">
        <w:t>nepatikslinus</w:t>
      </w:r>
      <w:r w:rsidR="00534AD9" w:rsidRPr="00227752">
        <w:t>,</w:t>
      </w:r>
      <w:r w:rsidR="009D25D4" w:rsidRPr="00227752">
        <w:t xml:space="preserve"> j</w:t>
      </w:r>
      <w:r w:rsidR="00534AD9" w:rsidRPr="00227752">
        <w:t>i</w:t>
      </w:r>
      <w:r w:rsidR="009D25D4" w:rsidRPr="00227752">
        <w:t xml:space="preserve"> bus atmestas.</w:t>
      </w:r>
    </w:p>
    <w:p w14:paraId="3C261599" w14:textId="29643C09" w:rsidR="009D25D4" w:rsidRPr="00227752" w:rsidRDefault="009D25D4" w:rsidP="001E5FDC">
      <w:pPr>
        <w:ind w:firstLine="0"/>
      </w:pPr>
      <w:r w:rsidRPr="00227752">
        <w:rPr>
          <w:rFonts w:ascii="Segoe UI Emoji" w:hAnsi="Segoe UI Emoji" w:cs="Segoe UI Emoji"/>
          <w:b/>
          <w:bCs/>
        </w:rPr>
        <w:t>✅</w:t>
      </w:r>
      <w:r w:rsidR="00515C3B" w:rsidRPr="00227752">
        <w:rPr>
          <w:b/>
          <w:bCs/>
        </w:rPr>
        <w:t>Finansinės paramos  sutarties pasirašymas</w:t>
      </w:r>
      <w:r w:rsidR="00515C3B" w:rsidRPr="00227752">
        <w:rPr>
          <w:rFonts w:ascii="Calibri" w:hAnsi="Calibri" w:cs="Calibri"/>
          <w:b/>
          <w:bCs/>
        </w:rPr>
        <w:t xml:space="preserve"> -  </w:t>
      </w:r>
      <w:r w:rsidR="00515C3B" w:rsidRPr="00227752">
        <w:t xml:space="preserve">kai </w:t>
      </w:r>
      <w:r w:rsidRPr="00227752">
        <w:t>nustato</w:t>
      </w:r>
      <w:r w:rsidR="00515C3B" w:rsidRPr="00227752">
        <w:t>ma</w:t>
      </w:r>
      <w:r w:rsidRPr="00227752">
        <w:t>, kad bendruomeninės organizacijos projektai įgyvendinami</w:t>
      </w:r>
      <w:r w:rsidR="00534AD9" w:rsidRPr="00227752">
        <w:t>,</w:t>
      </w:r>
      <w:r w:rsidRPr="00227752">
        <w:t xml:space="preserve"> per 10 darbo dienų </w:t>
      </w:r>
      <w:r w:rsidR="00515C3B" w:rsidRPr="00227752">
        <w:t xml:space="preserve">nuo finansavimo skyrimo įsakymo paskelbimo </w:t>
      </w:r>
      <w:r w:rsidRPr="00227752">
        <w:t>su bendruomenine organizacija pasirašo</w:t>
      </w:r>
      <w:r w:rsidR="00534AD9" w:rsidRPr="00227752">
        <w:t>ma</w:t>
      </w:r>
      <w:r w:rsidRPr="00227752">
        <w:t xml:space="preserve"> finansinės paramos sutart</w:t>
      </w:r>
      <w:r w:rsidR="00534AD9" w:rsidRPr="00227752">
        <w:t>is.</w:t>
      </w:r>
    </w:p>
    <w:p w14:paraId="4CF70DA4" w14:textId="77777777" w:rsidR="00475421" w:rsidRPr="00227752" w:rsidRDefault="00475421" w:rsidP="001E5FDC">
      <w:pPr>
        <w:ind w:firstLine="0"/>
      </w:pPr>
    </w:p>
    <w:p w14:paraId="6F8A2C8C" w14:textId="77777777" w:rsidR="00227752" w:rsidRDefault="00227752" w:rsidP="00336C65">
      <w:pPr>
        <w:ind w:firstLine="0"/>
        <w:jc w:val="center"/>
        <w:rPr>
          <w:rFonts w:ascii="Segoe UI Emoji" w:hAnsi="Segoe UI Emoji" w:cs="Segoe UI Emoji"/>
        </w:rPr>
      </w:pPr>
    </w:p>
    <w:p w14:paraId="0D333480" w14:textId="34E92701" w:rsidR="00475421" w:rsidRPr="00227752" w:rsidRDefault="00475421" w:rsidP="00336C65">
      <w:pPr>
        <w:ind w:firstLine="0"/>
        <w:jc w:val="center"/>
        <w:rPr>
          <w:b/>
          <w:bCs/>
        </w:rPr>
      </w:pPr>
      <w:r w:rsidRPr="00227752">
        <w:rPr>
          <w:rFonts w:ascii="Segoe UI Emoji" w:hAnsi="Segoe UI Emoji" w:cs="Segoe UI Emoji"/>
        </w:rPr>
        <w:t>🌱</w:t>
      </w:r>
      <w:r w:rsidRPr="00227752">
        <w:rPr>
          <w:b/>
          <w:bCs/>
        </w:rPr>
        <w:t xml:space="preserve"> Į ką labiausiai turi atkreipti dėmesį bendruomeninė organizacija?</w:t>
      </w:r>
    </w:p>
    <w:p w14:paraId="763796BC" w14:textId="17CFD62F" w:rsidR="00AC628A" w:rsidRPr="00227752" w:rsidRDefault="00AC628A" w:rsidP="001E5FDC">
      <w:pPr>
        <w:ind w:firstLine="0"/>
      </w:pPr>
      <w:r w:rsidRPr="00227752">
        <w:rPr>
          <w:rFonts w:ascii="Segoe UI Emoji" w:hAnsi="Segoe UI Emoji" w:cs="Segoe UI Emoji"/>
          <w:b/>
          <w:bCs/>
        </w:rPr>
        <w:t xml:space="preserve">✅ </w:t>
      </w:r>
      <w:r w:rsidRPr="00227752">
        <w:t xml:space="preserve">Jeigu gamybos įmokos lėšos laikomos valstybės pagalba, pirmiausia </w:t>
      </w:r>
      <w:r w:rsidR="0063527C" w:rsidRPr="00227752">
        <w:t xml:space="preserve">bus </w:t>
      </w:r>
      <w:r w:rsidRPr="00227752">
        <w:t>patikrin</w:t>
      </w:r>
      <w:r w:rsidR="00534AD9" w:rsidRPr="00227752">
        <w:t>ama</w:t>
      </w:r>
      <w:r w:rsidRPr="00227752">
        <w:t xml:space="preserve">, ar ją galima suteikti kaip </w:t>
      </w:r>
      <w:r w:rsidRPr="00227752">
        <w:rPr>
          <w:i/>
          <w:iCs/>
        </w:rPr>
        <w:t>de minimis</w:t>
      </w:r>
      <w:r w:rsidRPr="00227752">
        <w:t xml:space="preserve"> pagalbą (nedidelę pagalbą, kuri neviršija nustatytos ribos). Jei viskas atitinka, ši pagalba </w:t>
      </w:r>
      <w:r w:rsidR="0063527C" w:rsidRPr="00227752">
        <w:t xml:space="preserve">bus </w:t>
      </w:r>
      <w:r w:rsidRPr="00227752">
        <w:t xml:space="preserve">registruojama valstybės pagalbos ir </w:t>
      </w:r>
      <w:r w:rsidRPr="00227752">
        <w:rPr>
          <w:i/>
          <w:iCs/>
        </w:rPr>
        <w:t>de minimis</w:t>
      </w:r>
      <w:r w:rsidRPr="00227752">
        <w:t xml:space="preserve"> registre, kaip numato teisės aktai.</w:t>
      </w:r>
    </w:p>
    <w:p w14:paraId="5086EA2F" w14:textId="06CB01C4" w:rsidR="00534AD9" w:rsidRPr="00227752" w:rsidRDefault="00534AD9" w:rsidP="001E5FDC">
      <w:pPr>
        <w:ind w:firstLine="0"/>
      </w:pPr>
      <w:r w:rsidRPr="00227752">
        <w:rPr>
          <w:rFonts w:ascii="Segoe UI Emoji" w:hAnsi="Segoe UI Emoji" w:cs="Segoe UI Emoji"/>
          <w:b/>
          <w:bCs/>
        </w:rPr>
        <w:t>✅</w:t>
      </w:r>
      <w:r w:rsidRPr="00227752">
        <w:t xml:space="preserve"> Bendruomeninės organizacijos, jau vykdančios projektus, gali siekti gauti surinktas ir (ar) praėjusiais laikotarpiais nepanaudotas gamybos įmokos lėšas tik už ateityje kilsiančius finansinius įsipareigojimus. Iki prašymo pateikimo dienos atlikti mokėjimai negali būti kompensuoti.</w:t>
      </w:r>
    </w:p>
    <w:p w14:paraId="2CD770E7" w14:textId="21F86ADE" w:rsidR="00534AD9" w:rsidRPr="00227752" w:rsidRDefault="00534AD9" w:rsidP="001E5FDC">
      <w:pPr>
        <w:ind w:firstLine="0"/>
      </w:pPr>
      <w:r w:rsidRPr="00227752">
        <w:rPr>
          <w:rFonts w:ascii="Segoe UI Emoji" w:hAnsi="Segoe UI Emoji" w:cs="Segoe UI Emoji"/>
          <w:b/>
          <w:bCs/>
        </w:rPr>
        <w:t xml:space="preserve">✅ </w:t>
      </w:r>
      <w:r w:rsidR="00662C05" w:rsidRPr="00662C05">
        <w:t>Bendruomeninės organizacijos, kurios vykdo arba planuoja vykdyti projektus ne didesniu kaip 15 km atstumu nuo atsinaujinančių išteklių elektrinės, gali teikti vieną unikalų projektą, susietą su viena konkrečia elektrine. Tas pats projektas negali būti teikiamas daugiau nei vieną kartą, susiejant jį su skirtingomis elektrinėmis, net jei šios elektrinės patenka į tą pačią 15 km teritoriją.</w:t>
      </w:r>
    </w:p>
    <w:p w14:paraId="5FF43B04" w14:textId="591507F6" w:rsidR="005717FF" w:rsidRPr="00227752" w:rsidRDefault="005717FF" w:rsidP="00B52B86">
      <w:pPr>
        <w:ind w:firstLine="0"/>
      </w:pPr>
      <w:bookmarkStart w:id="0" w:name="_Hlk202778647"/>
      <w:r w:rsidRPr="00227752">
        <w:rPr>
          <w:rFonts w:ascii="Segoe UI Emoji" w:hAnsi="Segoe UI Emoji" w:cs="Segoe UI Emoji"/>
          <w:b/>
          <w:bCs/>
        </w:rPr>
        <w:t>✅</w:t>
      </w:r>
      <w:bookmarkEnd w:id="0"/>
      <w:r w:rsidR="008D4095" w:rsidRPr="00227752">
        <w:t xml:space="preserve"> Bendruomeninė organizacija turi </w:t>
      </w:r>
      <w:r w:rsidR="00B52B86">
        <w:t>per 30 darbo dienų nuo kalendorinių metų pabaigos  pateikti metinę ataskaitą, kartu su pagrindžiančiais dokumentais. Jei projektas baigiamas ne metų pabaigoje, metinė ataskaita teikiama per 30 darbo dienų nuo projekto pabaigos – tiek tuo atveju, kai projektas truko trumpiau nei 1 metus, tiek kai jis truko ilgiau nei 1 metus (tokiu atveju pateikiama paskutinė metinė ataskaita).</w:t>
      </w:r>
    </w:p>
    <w:p w14:paraId="39F61555" w14:textId="709FACF4" w:rsidR="00603FCF" w:rsidRPr="00227752" w:rsidRDefault="00603FCF" w:rsidP="00CC015A">
      <w:pPr>
        <w:ind w:firstLine="0"/>
      </w:pPr>
      <w:r w:rsidRPr="00227752">
        <w:rPr>
          <w:rFonts w:ascii="Segoe UI Emoji" w:hAnsi="Segoe UI Emoji" w:cs="Segoe UI Emoji"/>
          <w:b/>
          <w:bCs/>
        </w:rPr>
        <w:t xml:space="preserve">✅ </w:t>
      </w:r>
      <w:r w:rsidR="0030518F">
        <w:rPr>
          <w:rFonts w:ascii="Calibri" w:hAnsi="Calibri" w:cs="Calibri"/>
          <w:b/>
          <w:bCs/>
        </w:rPr>
        <w:t>Į</w:t>
      </w:r>
      <w:r w:rsidR="0030518F" w:rsidRPr="0030518F">
        <w:t>sigyjant prekes, paslaugas ar darbus būtina laikytis skaidrumo, lygiateisiškumo ir racionalaus lėšų naudojimo principų. Jei taikomas viešųjų pirkimų reguliavimas – privaloma jo laikytis. Rekomenduojama taikyti žaliųjų pirkimų principus, renkantis aplinkai mažiau kenksmingus sprendimus.</w:t>
      </w:r>
    </w:p>
    <w:sectPr w:rsidR="00603FCF" w:rsidRPr="00227752" w:rsidSect="00227752">
      <w:headerReference w:type="even" r:id="rId7"/>
      <w:headerReference w:type="default" r:id="rId8"/>
      <w:footerReference w:type="even" r:id="rId9"/>
      <w:footerReference w:type="default" r:id="rId10"/>
      <w:headerReference w:type="first" r:id="rId11"/>
      <w:footerReference w:type="first" r:id="rId12"/>
      <w:pgSz w:w="16838" w:h="11906" w:orient="landscape"/>
      <w:pgMar w:top="720" w:right="720" w:bottom="720" w:left="720" w:header="567" w:footer="567" w:gutter="0"/>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94123" w14:textId="77777777" w:rsidR="005C5D93" w:rsidRDefault="005C5D93" w:rsidP="00DE44D9">
      <w:r>
        <w:separator/>
      </w:r>
    </w:p>
  </w:endnote>
  <w:endnote w:type="continuationSeparator" w:id="0">
    <w:p w14:paraId="5CD33AC7" w14:textId="77777777" w:rsidR="005C5D93" w:rsidRDefault="005C5D93" w:rsidP="00DE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4A16" w14:textId="77777777" w:rsidR="00DE44D9" w:rsidRDefault="00DE44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977B3" w14:textId="77777777" w:rsidR="00DE44D9" w:rsidRDefault="00DE44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E164" w14:textId="77777777" w:rsidR="00DE44D9" w:rsidRDefault="00DE4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11EF8" w14:textId="77777777" w:rsidR="005C5D93" w:rsidRDefault="005C5D93" w:rsidP="00DE44D9">
      <w:r>
        <w:separator/>
      </w:r>
    </w:p>
  </w:footnote>
  <w:footnote w:type="continuationSeparator" w:id="0">
    <w:p w14:paraId="199E72F4" w14:textId="77777777" w:rsidR="005C5D93" w:rsidRDefault="005C5D93" w:rsidP="00DE4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DB1A" w14:textId="0A1AE2B0" w:rsidR="00DE44D9" w:rsidRDefault="00000000">
    <w:pPr>
      <w:pStyle w:val="Header"/>
    </w:pPr>
    <w:r>
      <w:rPr>
        <w:noProof/>
      </w:rPr>
      <w:pict w14:anchorId="44772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080141" o:spid="_x0000_s1032" type="#_x0000_t75" style="position:absolute;left:0;text-align:left;margin-left:0;margin-top:0;width:16in;height:16in;z-index:-251657216;mso-position-horizontal:center;mso-position-horizontal-relative:margin;mso-position-vertical:center;mso-position-vertical-relative:margin" o:allowincell="f">
          <v:imagedata r:id="rId1" o:title="ChatGPT Image 2025-07-27 15_55_5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003A" w14:textId="2997BE62" w:rsidR="00DE44D9" w:rsidRDefault="00000000">
    <w:pPr>
      <w:pStyle w:val="Header"/>
    </w:pPr>
    <w:r>
      <w:rPr>
        <w:noProof/>
      </w:rPr>
      <w:pict w14:anchorId="3D6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080142" o:spid="_x0000_s1033" type="#_x0000_t75" style="position:absolute;left:0;text-align:left;margin-left:0;margin-top:0;width:16in;height:16in;z-index:-251656192;mso-position-horizontal:center;mso-position-horizontal-relative:margin;mso-position-vertical:center;mso-position-vertical-relative:margin" o:allowincell="f">
          <v:imagedata r:id="rId1" o:title="ChatGPT Image 2025-07-27 15_55_5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E23A" w14:textId="44ED8B00" w:rsidR="00DE44D9" w:rsidRDefault="00000000">
    <w:pPr>
      <w:pStyle w:val="Header"/>
    </w:pPr>
    <w:r>
      <w:rPr>
        <w:noProof/>
      </w:rPr>
      <w:pict w14:anchorId="67FA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3080140" o:spid="_x0000_s1031" type="#_x0000_t75" style="position:absolute;left:0;text-align:left;margin-left:0;margin-top:0;width:16in;height:16in;z-index:-251658240;mso-position-horizontal:center;mso-position-horizontal-relative:margin;mso-position-vertical:center;mso-position-vertical-relative:margin" o:allowincell="f">
          <v:imagedata r:id="rId1" o:title="ChatGPT Image 2025-07-27 15_55_5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81114"/>
    <w:multiLevelType w:val="multilevel"/>
    <w:tmpl w:val="B096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6E7817"/>
    <w:multiLevelType w:val="hybridMultilevel"/>
    <w:tmpl w:val="9302217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4D4B0CD2"/>
    <w:multiLevelType w:val="multilevel"/>
    <w:tmpl w:val="F004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3007A0"/>
    <w:multiLevelType w:val="multilevel"/>
    <w:tmpl w:val="4E102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489485">
    <w:abstractNumId w:val="2"/>
  </w:num>
  <w:num w:numId="2" w16cid:durableId="1257788061">
    <w:abstractNumId w:val="3"/>
  </w:num>
  <w:num w:numId="3" w16cid:durableId="2070305946">
    <w:abstractNumId w:val="1"/>
  </w:num>
  <w:num w:numId="4" w16cid:durableId="1404529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1296"/>
  <w:hyphenationZone w:val="396"/>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77C"/>
    <w:rsid w:val="000401CB"/>
    <w:rsid w:val="000701AD"/>
    <w:rsid w:val="000E0FC5"/>
    <w:rsid w:val="001109AD"/>
    <w:rsid w:val="0012176E"/>
    <w:rsid w:val="001E45FD"/>
    <w:rsid w:val="001E5FDC"/>
    <w:rsid w:val="002163CB"/>
    <w:rsid w:val="00227752"/>
    <w:rsid w:val="00276AAC"/>
    <w:rsid w:val="002B42D9"/>
    <w:rsid w:val="002C3306"/>
    <w:rsid w:val="002D3E2B"/>
    <w:rsid w:val="0030518F"/>
    <w:rsid w:val="00336C65"/>
    <w:rsid w:val="003537F4"/>
    <w:rsid w:val="00355F57"/>
    <w:rsid w:val="003734CC"/>
    <w:rsid w:val="003A3AE2"/>
    <w:rsid w:val="003C0119"/>
    <w:rsid w:val="003C2BE7"/>
    <w:rsid w:val="003D077B"/>
    <w:rsid w:val="00424CB4"/>
    <w:rsid w:val="00475421"/>
    <w:rsid w:val="00515C3B"/>
    <w:rsid w:val="00534AD9"/>
    <w:rsid w:val="00563F59"/>
    <w:rsid w:val="005717FF"/>
    <w:rsid w:val="00573B29"/>
    <w:rsid w:val="0058300F"/>
    <w:rsid w:val="005C5D93"/>
    <w:rsid w:val="0060385E"/>
    <w:rsid w:val="00603FCF"/>
    <w:rsid w:val="00604976"/>
    <w:rsid w:val="0063527C"/>
    <w:rsid w:val="00662C05"/>
    <w:rsid w:val="00686CA0"/>
    <w:rsid w:val="006F1F5F"/>
    <w:rsid w:val="00730557"/>
    <w:rsid w:val="007928D3"/>
    <w:rsid w:val="007A1EA3"/>
    <w:rsid w:val="008104C4"/>
    <w:rsid w:val="008172AF"/>
    <w:rsid w:val="008362E9"/>
    <w:rsid w:val="008A669D"/>
    <w:rsid w:val="008D4095"/>
    <w:rsid w:val="008E6C50"/>
    <w:rsid w:val="009028D4"/>
    <w:rsid w:val="0093242C"/>
    <w:rsid w:val="009509FA"/>
    <w:rsid w:val="009D25D4"/>
    <w:rsid w:val="00A20833"/>
    <w:rsid w:val="00A66785"/>
    <w:rsid w:val="00A83533"/>
    <w:rsid w:val="00AC628A"/>
    <w:rsid w:val="00AF4A2C"/>
    <w:rsid w:val="00B5177C"/>
    <w:rsid w:val="00B52B86"/>
    <w:rsid w:val="00B91CF3"/>
    <w:rsid w:val="00BA01F9"/>
    <w:rsid w:val="00BB01F3"/>
    <w:rsid w:val="00BF49D6"/>
    <w:rsid w:val="00CC015A"/>
    <w:rsid w:val="00CD532D"/>
    <w:rsid w:val="00D34825"/>
    <w:rsid w:val="00D648CE"/>
    <w:rsid w:val="00D8799D"/>
    <w:rsid w:val="00DE44D9"/>
    <w:rsid w:val="00E430FB"/>
    <w:rsid w:val="00F73633"/>
    <w:rsid w:val="00FC60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09E29"/>
  <w15:chartTrackingRefBased/>
  <w15:docId w15:val="{03062CDB-4431-43E6-A480-73E52C13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17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17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17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17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17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177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177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177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177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7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17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17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17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17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17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17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17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177C"/>
    <w:rPr>
      <w:rFonts w:eastAsiaTheme="majorEastAsia" w:cstheme="majorBidi"/>
      <w:color w:val="272727" w:themeColor="text1" w:themeTint="D8"/>
    </w:rPr>
  </w:style>
  <w:style w:type="paragraph" w:styleId="Title">
    <w:name w:val="Title"/>
    <w:basedOn w:val="Normal"/>
    <w:next w:val="Normal"/>
    <w:link w:val="TitleChar"/>
    <w:uiPriority w:val="10"/>
    <w:qFormat/>
    <w:rsid w:val="00B5177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17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177C"/>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17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177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5177C"/>
    <w:rPr>
      <w:i/>
      <w:iCs/>
      <w:color w:val="404040" w:themeColor="text1" w:themeTint="BF"/>
    </w:rPr>
  </w:style>
  <w:style w:type="paragraph" w:styleId="ListParagraph">
    <w:name w:val="List Paragraph"/>
    <w:basedOn w:val="Normal"/>
    <w:uiPriority w:val="34"/>
    <w:qFormat/>
    <w:rsid w:val="00B5177C"/>
    <w:pPr>
      <w:ind w:left="720"/>
      <w:contextualSpacing/>
    </w:pPr>
  </w:style>
  <w:style w:type="character" w:styleId="IntenseEmphasis">
    <w:name w:val="Intense Emphasis"/>
    <w:basedOn w:val="DefaultParagraphFont"/>
    <w:uiPriority w:val="21"/>
    <w:qFormat/>
    <w:rsid w:val="00B5177C"/>
    <w:rPr>
      <w:i/>
      <w:iCs/>
      <w:color w:val="0F4761" w:themeColor="accent1" w:themeShade="BF"/>
    </w:rPr>
  </w:style>
  <w:style w:type="paragraph" w:styleId="IntenseQuote">
    <w:name w:val="Intense Quote"/>
    <w:basedOn w:val="Normal"/>
    <w:next w:val="Normal"/>
    <w:link w:val="IntenseQuoteChar"/>
    <w:uiPriority w:val="30"/>
    <w:qFormat/>
    <w:rsid w:val="00B517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177C"/>
    <w:rPr>
      <w:i/>
      <w:iCs/>
      <w:color w:val="0F4761" w:themeColor="accent1" w:themeShade="BF"/>
    </w:rPr>
  </w:style>
  <w:style w:type="character" w:styleId="IntenseReference">
    <w:name w:val="Intense Reference"/>
    <w:basedOn w:val="DefaultParagraphFont"/>
    <w:uiPriority w:val="32"/>
    <w:qFormat/>
    <w:rsid w:val="00B5177C"/>
    <w:rPr>
      <w:b/>
      <w:bCs/>
      <w:smallCaps/>
      <w:color w:val="0F4761" w:themeColor="accent1" w:themeShade="BF"/>
      <w:spacing w:val="5"/>
    </w:rPr>
  </w:style>
  <w:style w:type="paragraph" w:styleId="Header">
    <w:name w:val="header"/>
    <w:basedOn w:val="Normal"/>
    <w:link w:val="HeaderChar"/>
    <w:uiPriority w:val="99"/>
    <w:unhideWhenUsed/>
    <w:rsid w:val="00DE44D9"/>
    <w:pPr>
      <w:tabs>
        <w:tab w:val="center" w:pos="4513"/>
        <w:tab w:val="right" w:pos="9026"/>
      </w:tabs>
    </w:pPr>
  </w:style>
  <w:style w:type="character" w:customStyle="1" w:styleId="HeaderChar">
    <w:name w:val="Header Char"/>
    <w:basedOn w:val="DefaultParagraphFont"/>
    <w:link w:val="Header"/>
    <w:uiPriority w:val="99"/>
    <w:rsid w:val="00DE44D9"/>
  </w:style>
  <w:style w:type="paragraph" w:styleId="Footer">
    <w:name w:val="footer"/>
    <w:basedOn w:val="Normal"/>
    <w:link w:val="FooterChar"/>
    <w:uiPriority w:val="99"/>
    <w:unhideWhenUsed/>
    <w:rsid w:val="00DE44D9"/>
    <w:pPr>
      <w:tabs>
        <w:tab w:val="center" w:pos="4513"/>
        <w:tab w:val="right" w:pos="9026"/>
      </w:tabs>
    </w:pPr>
  </w:style>
  <w:style w:type="character" w:customStyle="1" w:styleId="FooterChar">
    <w:name w:val="Footer Char"/>
    <w:basedOn w:val="DefaultParagraphFont"/>
    <w:link w:val="Footer"/>
    <w:uiPriority w:val="99"/>
    <w:rsid w:val="00DE4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616489">
      <w:bodyDiv w:val="1"/>
      <w:marLeft w:val="0"/>
      <w:marRight w:val="0"/>
      <w:marTop w:val="0"/>
      <w:marBottom w:val="0"/>
      <w:divBdr>
        <w:top w:val="none" w:sz="0" w:space="0" w:color="auto"/>
        <w:left w:val="none" w:sz="0" w:space="0" w:color="auto"/>
        <w:bottom w:val="none" w:sz="0" w:space="0" w:color="auto"/>
        <w:right w:val="none" w:sz="0" w:space="0" w:color="auto"/>
      </w:divBdr>
    </w:div>
    <w:div w:id="539629162">
      <w:bodyDiv w:val="1"/>
      <w:marLeft w:val="0"/>
      <w:marRight w:val="0"/>
      <w:marTop w:val="0"/>
      <w:marBottom w:val="0"/>
      <w:divBdr>
        <w:top w:val="none" w:sz="0" w:space="0" w:color="auto"/>
        <w:left w:val="none" w:sz="0" w:space="0" w:color="auto"/>
        <w:bottom w:val="none" w:sz="0" w:space="0" w:color="auto"/>
        <w:right w:val="none" w:sz="0" w:space="0" w:color="auto"/>
      </w:divBdr>
    </w:div>
    <w:div w:id="807822856">
      <w:bodyDiv w:val="1"/>
      <w:marLeft w:val="0"/>
      <w:marRight w:val="0"/>
      <w:marTop w:val="0"/>
      <w:marBottom w:val="0"/>
      <w:divBdr>
        <w:top w:val="none" w:sz="0" w:space="0" w:color="auto"/>
        <w:left w:val="none" w:sz="0" w:space="0" w:color="auto"/>
        <w:bottom w:val="none" w:sz="0" w:space="0" w:color="auto"/>
        <w:right w:val="none" w:sz="0" w:space="0" w:color="auto"/>
      </w:divBdr>
    </w:div>
    <w:div w:id="1273902802">
      <w:bodyDiv w:val="1"/>
      <w:marLeft w:val="0"/>
      <w:marRight w:val="0"/>
      <w:marTop w:val="0"/>
      <w:marBottom w:val="0"/>
      <w:divBdr>
        <w:top w:val="none" w:sz="0" w:space="0" w:color="auto"/>
        <w:left w:val="none" w:sz="0" w:space="0" w:color="auto"/>
        <w:bottom w:val="none" w:sz="0" w:space="0" w:color="auto"/>
        <w:right w:val="none" w:sz="0" w:space="0" w:color="auto"/>
      </w:divBdr>
    </w:div>
    <w:div w:id="1608848594">
      <w:bodyDiv w:val="1"/>
      <w:marLeft w:val="0"/>
      <w:marRight w:val="0"/>
      <w:marTop w:val="0"/>
      <w:marBottom w:val="0"/>
      <w:divBdr>
        <w:top w:val="none" w:sz="0" w:space="0" w:color="auto"/>
        <w:left w:val="none" w:sz="0" w:space="0" w:color="auto"/>
        <w:bottom w:val="none" w:sz="0" w:space="0" w:color="auto"/>
        <w:right w:val="none" w:sz="0" w:space="0" w:color="auto"/>
      </w:divBdr>
      <w:divsChild>
        <w:div w:id="272714886">
          <w:marLeft w:val="0"/>
          <w:marRight w:val="0"/>
          <w:marTop w:val="0"/>
          <w:marBottom w:val="0"/>
          <w:divBdr>
            <w:top w:val="none" w:sz="0" w:space="0" w:color="auto"/>
            <w:left w:val="none" w:sz="0" w:space="0" w:color="auto"/>
            <w:bottom w:val="none" w:sz="0" w:space="0" w:color="auto"/>
            <w:right w:val="none" w:sz="0" w:space="0" w:color="auto"/>
          </w:divBdr>
          <w:divsChild>
            <w:div w:id="343753403">
              <w:marLeft w:val="0"/>
              <w:marRight w:val="0"/>
              <w:marTop w:val="0"/>
              <w:marBottom w:val="0"/>
              <w:divBdr>
                <w:top w:val="none" w:sz="0" w:space="0" w:color="auto"/>
                <w:left w:val="none" w:sz="0" w:space="0" w:color="auto"/>
                <w:bottom w:val="none" w:sz="0" w:space="0" w:color="auto"/>
                <w:right w:val="none" w:sz="0" w:space="0" w:color="auto"/>
              </w:divBdr>
              <w:divsChild>
                <w:div w:id="1540048721">
                  <w:marLeft w:val="0"/>
                  <w:marRight w:val="0"/>
                  <w:marTop w:val="0"/>
                  <w:marBottom w:val="0"/>
                  <w:divBdr>
                    <w:top w:val="none" w:sz="0" w:space="0" w:color="auto"/>
                    <w:left w:val="none" w:sz="0" w:space="0" w:color="auto"/>
                    <w:bottom w:val="none" w:sz="0" w:space="0" w:color="auto"/>
                    <w:right w:val="none" w:sz="0" w:space="0" w:color="auto"/>
                  </w:divBdr>
                  <w:divsChild>
                    <w:div w:id="2096128886">
                      <w:marLeft w:val="0"/>
                      <w:marRight w:val="0"/>
                      <w:marTop w:val="0"/>
                      <w:marBottom w:val="0"/>
                      <w:divBdr>
                        <w:top w:val="none" w:sz="0" w:space="0" w:color="auto"/>
                        <w:left w:val="none" w:sz="0" w:space="0" w:color="auto"/>
                        <w:bottom w:val="none" w:sz="0" w:space="0" w:color="auto"/>
                        <w:right w:val="none" w:sz="0" w:space="0" w:color="auto"/>
                      </w:divBdr>
                      <w:divsChild>
                        <w:div w:id="930551045">
                          <w:marLeft w:val="0"/>
                          <w:marRight w:val="0"/>
                          <w:marTop w:val="0"/>
                          <w:marBottom w:val="0"/>
                          <w:divBdr>
                            <w:top w:val="none" w:sz="0" w:space="0" w:color="auto"/>
                            <w:left w:val="none" w:sz="0" w:space="0" w:color="auto"/>
                            <w:bottom w:val="none" w:sz="0" w:space="0" w:color="auto"/>
                            <w:right w:val="none" w:sz="0" w:space="0" w:color="auto"/>
                          </w:divBdr>
                          <w:divsChild>
                            <w:div w:id="482621442">
                              <w:marLeft w:val="0"/>
                              <w:marRight w:val="0"/>
                              <w:marTop w:val="0"/>
                              <w:marBottom w:val="0"/>
                              <w:divBdr>
                                <w:top w:val="none" w:sz="0" w:space="0" w:color="auto"/>
                                <w:left w:val="none" w:sz="0" w:space="0" w:color="auto"/>
                                <w:bottom w:val="none" w:sz="0" w:space="0" w:color="auto"/>
                                <w:right w:val="none" w:sz="0" w:space="0" w:color="auto"/>
                              </w:divBdr>
                              <w:divsChild>
                                <w:div w:id="907884672">
                                  <w:marLeft w:val="0"/>
                                  <w:marRight w:val="0"/>
                                  <w:marTop w:val="0"/>
                                  <w:marBottom w:val="0"/>
                                  <w:divBdr>
                                    <w:top w:val="none" w:sz="0" w:space="0" w:color="auto"/>
                                    <w:left w:val="none" w:sz="0" w:space="0" w:color="auto"/>
                                    <w:bottom w:val="none" w:sz="0" w:space="0" w:color="auto"/>
                                    <w:right w:val="none" w:sz="0" w:space="0" w:color="auto"/>
                                  </w:divBdr>
                                  <w:divsChild>
                                    <w:div w:id="1141576233">
                                      <w:marLeft w:val="0"/>
                                      <w:marRight w:val="0"/>
                                      <w:marTop w:val="0"/>
                                      <w:marBottom w:val="0"/>
                                      <w:divBdr>
                                        <w:top w:val="none" w:sz="0" w:space="0" w:color="auto"/>
                                        <w:left w:val="none" w:sz="0" w:space="0" w:color="auto"/>
                                        <w:bottom w:val="none" w:sz="0" w:space="0" w:color="auto"/>
                                        <w:right w:val="none" w:sz="0" w:space="0" w:color="auto"/>
                                      </w:divBdr>
                                      <w:divsChild>
                                        <w:div w:id="1356535751">
                                          <w:marLeft w:val="0"/>
                                          <w:marRight w:val="0"/>
                                          <w:marTop w:val="0"/>
                                          <w:marBottom w:val="0"/>
                                          <w:divBdr>
                                            <w:top w:val="none" w:sz="0" w:space="0" w:color="auto"/>
                                            <w:left w:val="none" w:sz="0" w:space="0" w:color="auto"/>
                                            <w:bottom w:val="none" w:sz="0" w:space="0" w:color="auto"/>
                                            <w:right w:val="none" w:sz="0" w:space="0" w:color="auto"/>
                                          </w:divBdr>
                                          <w:divsChild>
                                            <w:div w:id="371073742">
                                              <w:marLeft w:val="0"/>
                                              <w:marRight w:val="0"/>
                                              <w:marTop w:val="0"/>
                                              <w:marBottom w:val="0"/>
                                              <w:divBdr>
                                                <w:top w:val="none" w:sz="0" w:space="0" w:color="auto"/>
                                                <w:left w:val="none" w:sz="0" w:space="0" w:color="auto"/>
                                                <w:bottom w:val="none" w:sz="0" w:space="0" w:color="auto"/>
                                                <w:right w:val="none" w:sz="0" w:space="0" w:color="auto"/>
                                              </w:divBdr>
                                              <w:divsChild>
                                                <w:div w:id="1766922556">
                                                  <w:marLeft w:val="0"/>
                                                  <w:marRight w:val="0"/>
                                                  <w:marTop w:val="0"/>
                                                  <w:marBottom w:val="0"/>
                                                  <w:divBdr>
                                                    <w:top w:val="none" w:sz="0" w:space="0" w:color="auto"/>
                                                    <w:left w:val="none" w:sz="0" w:space="0" w:color="auto"/>
                                                    <w:bottom w:val="none" w:sz="0" w:space="0" w:color="auto"/>
                                                    <w:right w:val="none" w:sz="0" w:space="0" w:color="auto"/>
                                                  </w:divBdr>
                                                  <w:divsChild>
                                                    <w:div w:id="899829778">
                                                      <w:marLeft w:val="0"/>
                                                      <w:marRight w:val="0"/>
                                                      <w:marTop w:val="0"/>
                                                      <w:marBottom w:val="0"/>
                                                      <w:divBdr>
                                                        <w:top w:val="none" w:sz="0" w:space="0" w:color="auto"/>
                                                        <w:left w:val="none" w:sz="0" w:space="0" w:color="auto"/>
                                                        <w:bottom w:val="none" w:sz="0" w:space="0" w:color="auto"/>
                                                        <w:right w:val="none" w:sz="0" w:space="0" w:color="auto"/>
                                                      </w:divBdr>
                                                      <w:divsChild>
                                                        <w:div w:id="833112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079901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79168">
          <w:marLeft w:val="0"/>
          <w:marRight w:val="0"/>
          <w:marTop w:val="0"/>
          <w:marBottom w:val="0"/>
          <w:divBdr>
            <w:top w:val="none" w:sz="0" w:space="0" w:color="auto"/>
            <w:left w:val="none" w:sz="0" w:space="0" w:color="auto"/>
            <w:bottom w:val="none" w:sz="0" w:space="0" w:color="auto"/>
            <w:right w:val="none" w:sz="0" w:space="0" w:color="auto"/>
          </w:divBdr>
          <w:divsChild>
            <w:div w:id="1647973568">
              <w:marLeft w:val="0"/>
              <w:marRight w:val="0"/>
              <w:marTop w:val="0"/>
              <w:marBottom w:val="0"/>
              <w:divBdr>
                <w:top w:val="none" w:sz="0" w:space="0" w:color="auto"/>
                <w:left w:val="none" w:sz="0" w:space="0" w:color="auto"/>
                <w:bottom w:val="none" w:sz="0" w:space="0" w:color="auto"/>
                <w:right w:val="none" w:sz="0" w:space="0" w:color="auto"/>
              </w:divBdr>
              <w:divsChild>
                <w:div w:id="896089141">
                  <w:marLeft w:val="0"/>
                  <w:marRight w:val="0"/>
                  <w:marTop w:val="0"/>
                  <w:marBottom w:val="0"/>
                  <w:divBdr>
                    <w:top w:val="none" w:sz="0" w:space="0" w:color="auto"/>
                    <w:left w:val="none" w:sz="0" w:space="0" w:color="auto"/>
                    <w:bottom w:val="none" w:sz="0" w:space="0" w:color="auto"/>
                    <w:right w:val="none" w:sz="0" w:space="0" w:color="auto"/>
                  </w:divBdr>
                  <w:divsChild>
                    <w:div w:id="1189762419">
                      <w:marLeft w:val="0"/>
                      <w:marRight w:val="0"/>
                      <w:marTop w:val="0"/>
                      <w:marBottom w:val="0"/>
                      <w:divBdr>
                        <w:top w:val="none" w:sz="0" w:space="0" w:color="auto"/>
                        <w:left w:val="none" w:sz="0" w:space="0" w:color="auto"/>
                        <w:bottom w:val="none" w:sz="0" w:space="0" w:color="auto"/>
                        <w:right w:val="none" w:sz="0" w:space="0" w:color="auto"/>
                      </w:divBdr>
                      <w:divsChild>
                        <w:div w:id="16300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846685">
      <w:bodyDiv w:val="1"/>
      <w:marLeft w:val="0"/>
      <w:marRight w:val="0"/>
      <w:marTop w:val="0"/>
      <w:marBottom w:val="0"/>
      <w:divBdr>
        <w:top w:val="none" w:sz="0" w:space="0" w:color="auto"/>
        <w:left w:val="none" w:sz="0" w:space="0" w:color="auto"/>
        <w:bottom w:val="none" w:sz="0" w:space="0" w:color="auto"/>
        <w:right w:val="none" w:sz="0" w:space="0" w:color="auto"/>
      </w:divBdr>
      <w:divsChild>
        <w:div w:id="1062482774">
          <w:marLeft w:val="0"/>
          <w:marRight w:val="0"/>
          <w:marTop w:val="0"/>
          <w:marBottom w:val="0"/>
          <w:divBdr>
            <w:top w:val="none" w:sz="0" w:space="0" w:color="auto"/>
            <w:left w:val="none" w:sz="0" w:space="0" w:color="auto"/>
            <w:bottom w:val="none" w:sz="0" w:space="0" w:color="auto"/>
            <w:right w:val="none" w:sz="0" w:space="0" w:color="auto"/>
          </w:divBdr>
          <w:divsChild>
            <w:div w:id="775908818">
              <w:marLeft w:val="0"/>
              <w:marRight w:val="0"/>
              <w:marTop w:val="0"/>
              <w:marBottom w:val="0"/>
              <w:divBdr>
                <w:top w:val="none" w:sz="0" w:space="0" w:color="auto"/>
                <w:left w:val="none" w:sz="0" w:space="0" w:color="auto"/>
                <w:bottom w:val="none" w:sz="0" w:space="0" w:color="auto"/>
                <w:right w:val="none" w:sz="0" w:space="0" w:color="auto"/>
              </w:divBdr>
              <w:divsChild>
                <w:div w:id="10570949">
                  <w:marLeft w:val="0"/>
                  <w:marRight w:val="0"/>
                  <w:marTop w:val="0"/>
                  <w:marBottom w:val="0"/>
                  <w:divBdr>
                    <w:top w:val="none" w:sz="0" w:space="0" w:color="auto"/>
                    <w:left w:val="none" w:sz="0" w:space="0" w:color="auto"/>
                    <w:bottom w:val="none" w:sz="0" w:space="0" w:color="auto"/>
                    <w:right w:val="none" w:sz="0" w:space="0" w:color="auto"/>
                  </w:divBdr>
                  <w:divsChild>
                    <w:div w:id="1043941641">
                      <w:marLeft w:val="0"/>
                      <w:marRight w:val="0"/>
                      <w:marTop w:val="0"/>
                      <w:marBottom w:val="0"/>
                      <w:divBdr>
                        <w:top w:val="none" w:sz="0" w:space="0" w:color="auto"/>
                        <w:left w:val="none" w:sz="0" w:space="0" w:color="auto"/>
                        <w:bottom w:val="none" w:sz="0" w:space="0" w:color="auto"/>
                        <w:right w:val="none" w:sz="0" w:space="0" w:color="auto"/>
                      </w:divBdr>
                      <w:divsChild>
                        <w:div w:id="1782341740">
                          <w:marLeft w:val="0"/>
                          <w:marRight w:val="0"/>
                          <w:marTop w:val="0"/>
                          <w:marBottom w:val="0"/>
                          <w:divBdr>
                            <w:top w:val="none" w:sz="0" w:space="0" w:color="auto"/>
                            <w:left w:val="none" w:sz="0" w:space="0" w:color="auto"/>
                            <w:bottom w:val="none" w:sz="0" w:space="0" w:color="auto"/>
                            <w:right w:val="none" w:sz="0" w:space="0" w:color="auto"/>
                          </w:divBdr>
                          <w:divsChild>
                            <w:div w:id="964584204">
                              <w:marLeft w:val="0"/>
                              <w:marRight w:val="0"/>
                              <w:marTop w:val="0"/>
                              <w:marBottom w:val="0"/>
                              <w:divBdr>
                                <w:top w:val="none" w:sz="0" w:space="0" w:color="auto"/>
                                <w:left w:val="none" w:sz="0" w:space="0" w:color="auto"/>
                                <w:bottom w:val="none" w:sz="0" w:space="0" w:color="auto"/>
                                <w:right w:val="none" w:sz="0" w:space="0" w:color="auto"/>
                              </w:divBdr>
                              <w:divsChild>
                                <w:div w:id="561137313">
                                  <w:marLeft w:val="0"/>
                                  <w:marRight w:val="0"/>
                                  <w:marTop w:val="0"/>
                                  <w:marBottom w:val="0"/>
                                  <w:divBdr>
                                    <w:top w:val="none" w:sz="0" w:space="0" w:color="auto"/>
                                    <w:left w:val="none" w:sz="0" w:space="0" w:color="auto"/>
                                    <w:bottom w:val="none" w:sz="0" w:space="0" w:color="auto"/>
                                    <w:right w:val="none" w:sz="0" w:space="0" w:color="auto"/>
                                  </w:divBdr>
                                  <w:divsChild>
                                    <w:div w:id="468715416">
                                      <w:marLeft w:val="0"/>
                                      <w:marRight w:val="0"/>
                                      <w:marTop w:val="0"/>
                                      <w:marBottom w:val="0"/>
                                      <w:divBdr>
                                        <w:top w:val="none" w:sz="0" w:space="0" w:color="auto"/>
                                        <w:left w:val="none" w:sz="0" w:space="0" w:color="auto"/>
                                        <w:bottom w:val="none" w:sz="0" w:space="0" w:color="auto"/>
                                        <w:right w:val="none" w:sz="0" w:space="0" w:color="auto"/>
                                      </w:divBdr>
                                      <w:divsChild>
                                        <w:div w:id="804547092">
                                          <w:marLeft w:val="0"/>
                                          <w:marRight w:val="0"/>
                                          <w:marTop w:val="0"/>
                                          <w:marBottom w:val="0"/>
                                          <w:divBdr>
                                            <w:top w:val="none" w:sz="0" w:space="0" w:color="auto"/>
                                            <w:left w:val="none" w:sz="0" w:space="0" w:color="auto"/>
                                            <w:bottom w:val="none" w:sz="0" w:space="0" w:color="auto"/>
                                            <w:right w:val="none" w:sz="0" w:space="0" w:color="auto"/>
                                          </w:divBdr>
                                          <w:divsChild>
                                            <w:div w:id="1726297643">
                                              <w:marLeft w:val="0"/>
                                              <w:marRight w:val="0"/>
                                              <w:marTop w:val="0"/>
                                              <w:marBottom w:val="0"/>
                                              <w:divBdr>
                                                <w:top w:val="none" w:sz="0" w:space="0" w:color="auto"/>
                                                <w:left w:val="none" w:sz="0" w:space="0" w:color="auto"/>
                                                <w:bottom w:val="none" w:sz="0" w:space="0" w:color="auto"/>
                                                <w:right w:val="none" w:sz="0" w:space="0" w:color="auto"/>
                                              </w:divBdr>
                                              <w:divsChild>
                                                <w:div w:id="1296837671">
                                                  <w:marLeft w:val="0"/>
                                                  <w:marRight w:val="0"/>
                                                  <w:marTop w:val="0"/>
                                                  <w:marBottom w:val="0"/>
                                                  <w:divBdr>
                                                    <w:top w:val="none" w:sz="0" w:space="0" w:color="auto"/>
                                                    <w:left w:val="none" w:sz="0" w:space="0" w:color="auto"/>
                                                    <w:bottom w:val="none" w:sz="0" w:space="0" w:color="auto"/>
                                                    <w:right w:val="none" w:sz="0" w:space="0" w:color="auto"/>
                                                  </w:divBdr>
                                                  <w:divsChild>
                                                    <w:div w:id="1937664720">
                                                      <w:marLeft w:val="0"/>
                                                      <w:marRight w:val="0"/>
                                                      <w:marTop w:val="0"/>
                                                      <w:marBottom w:val="0"/>
                                                      <w:divBdr>
                                                        <w:top w:val="none" w:sz="0" w:space="0" w:color="auto"/>
                                                        <w:left w:val="none" w:sz="0" w:space="0" w:color="auto"/>
                                                        <w:bottom w:val="none" w:sz="0" w:space="0" w:color="auto"/>
                                                        <w:right w:val="none" w:sz="0" w:space="0" w:color="auto"/>
                                                      </w:divBdr>
                                                      <w:divsChild>
                                                        <w:div w:id="1268200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12361902">
                                      <w:marLeft w:val="0"/>
                                      <w:marRight w:val="0"/>
                                      <w:marTop w:val="0"/>
                                      <w:marBottom w:val="0"/>
                                      <w:divBdr>
                                        <w:top w:val="none" w:sz="0" w:space="0" w:color="auto"/>
                                        <w:left w:val="none" w:sz="0" w:space="0" w:color="auto"/>
                                        <w:bottom w:val="none" w:sz="0" w:space="0" w:color="auto"/>
                                        <w:right w:val="none" w:sz="0" w:space="0" w:color="auto"/>
                                      </w:divBdr>
                                      <w:divsChild>
                                        <w:div w:id="179058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974085">
          <w:marLeft w:val="0"/>
          <w:marRight w:val="0"/>
          <w:marTop w:val="0"/>
          <w:marBottom w:val="0"/>
          <w:divBdr>
            <w:top w:val="none" w:sz="0" w:space="0" w:color="auto"/>
            <w:left w:val="none" w:sz="0" w:space="0" w:color="auto"/>
            <w:bottom w:val="none" w:sz="0" w:space="0" w:color="auto"/>
            <w:right w:val="none" w:sz="0" w:space="0" w:color="auto"/>
          </w:divBdr>
          <w:divsChild>
            <w:div w:id="1420448034">
              <w:marLeft w:val="0"/>
              <w:marRight w:val="0"/>
              <w:marTop w:val="0"/>
              <w:marBottom w:val="0"/>
              <w:divBdr>
                <w:top w:val="none" w:sz="0" w:space="0" w:color="auto"/>
                <w:left w:val="none" w:sz="0" w:space="0" w:color="auto"/>
                <w:bottom w:val="none" w:sz="0" w:space="0" w:color="auto"/>
                <w:right w:val="none" w:sz="0" w:space="0" w:color="auto"/>
              </w:divBdr>
              <w:divsChild>
                <w:div w:id="752357236">
                  <w:marLeft w:val="0"/>
                  <w:marRight w:val="0"/>
                  <w:marTop w:val="0"/>
                  <w:marBottom w:val="0"/>
                  <w:divBdr>
                    <w:top w:val="none" w:sz="0" w:space="0" w:color="auto"/>
                    <w:left w:val="none" w:sz="0" w:space="0" w:color="auto"/>
                    <w:bottom w:val="none" w:sz="0" w:space="0" w:color="auto"/>
                    <w:right w:val="none" w:sz="0" w:space="0" w:color="auto"/>
                  </w:divBdr>
                  <w:divsChild>
                    <w:div w:id="1038775445">
                      <w:marLeft w:val="0"/>
                      <w:marRight w:val="0"/>
                      <w:marTop w:val="0"/>
                      <w:marBottom w:val="0"/>
                      <w:divBdr>
                        <w:top w:val="none" w:sz="0" w:space="0" w:color="auto"/>
                        <w:left w:val="none" w:sz="0" w:space="0" w:color="auto"/>
                        <w:bottom w:val="none" w:sz="0" w:space="0" w:color="auto"/>
                        <w:right w:val="none" w:sz="0" w:space="0" w:color="auto"/>
                      </w:divBdr>
                      <w:divsChild>
                        <w:div w:id="1953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000808">
      <w:bodyDiv w:val="1"/>
      <w:marLeft w:val="0"/>
      <w:marRight w:val="0"/>
      <w:marTop w:val="0"/>
      <w:marBottom w:val="0"/>
      <w:divBdr>
        <w:top w:val="none" w:sz="0" w:space="0" w:color="auto"/>
        <w:left w:val="none" w:sz="0" w:space="0" w:color="auto"/>
        <w:bottom w:val="none" w:sz="0" w:space="0" w:color="auto"/>
        <w:right w:val="none" w:sz="0" w:space="0" w:color="auto"/>
      </w:divBdr>
    </w:div>
    <w:div w:id="206119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9495C3-7680-417C-B23A-D28E76FD2E35}"/>
</file>

<file path=customXml/itemProps2.xml><?xml version="1.0" encoding="utf-8"?>
<ds:datastoreItem xmlns:ds="http://schemas.openxmlformats.org/officeDocument/2006/customXml" ds:itemID="{69663808-358D-4E64-8C51-76973CCDAC77}"/>
</file>

<file path=customXml/itemProps3.xml><?xml version="1.0" encoding="utf-8"?>
<ds:datastoreItem xmlns:ds="http://schemas.openxmlformats.org/officeDocument/2006/customXml" ds:itemID="{1150E813-60BD-4F27-9BDD-86C00A029B37}"/>
</file>

<file path=docProps/app.xml><?xml version="1.0" encoding="utf-8"?>
<Properties xmlns="http://schemas.openxmlformats.org/officeDocument/2006/extended-properties" xmlns:vt="http://schemas.openxmlformats.org/officeDocument/2006/docPropsVTypes">
  <Template>Normal</Template>
  <TotalTime>16</TotalTime>
  <Pages>1</Pages>
  <Words>4291</Words>
  <Characters>2447</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Nikolajeva</dc:creator>
  <cp:keywords/>
  <dc:description/>
  <cp:lastModifiedBy>Irina Nikolajeva</cp:lastModifiedBy>
  <cp:revision>7</cp:revision>
  <dcterms:created xsi:type="dcterms:W3CDTF">2026-04-28T10:58:00Z</dcterms:created>
  <dcterms:modified xsi:type="dcterms:W3CDTF">2026-06-10T10:53:00Z</dcterms:modified>
</cp:coreProperties>
</file>