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313E" w14:textId="77777777" w:rsidR="00320CCD" w:rsidRDefault="00320CCD" w:rsidP="00320CCD">
      <w:pPr>
        <w:jc w:val="center"/>
      </w:pPr>
      <w:r w:rsidRPr="00716669">
        <w:rPr>
          <w:noProof/>
        </w:rPr>
        <w:drawing>
          <wp:inline distT="0" distB="0" distL="0" distR="0" wp14:anchorId="1CE35DD2" wp14:editId="5992FC42">
            <wp:extent cx="3100705" cy="650875"/>
            <wp:effectExtent l="0" t="0" r="4445" b="0"/>
            <wp:docPr id="3" name="Paveikslėlis 3" descr="D:\IL Darbo Failai\IKG\LOGO\EK logotipo perdarymas\co-funded_lt\horizontal\JPEG\LT Bendrai finansuoja Europos Sąjunga_BLAC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descr="D:\IL Darbo Failai\IKG\LOGO\EK logotipo perdarymas\co-funded_lt\horizontal\JPEG\LT Bendrai finansuoja Europos Sąjunga_BLACK Outlin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705" cy="650875"/>
                    </a:xfrm>
                    <a:prstGeom prst="rect">
                      <a:avLst/>
                    </a:prstGeom>
                    <a:noFill/>
                    <a:ln>
                      <a:noFill/>
                    </a:ln>
                  </pic:spPr>
                </pic:pic>
              </a:graphicData>
            </a:graphic>
          </wp:inline>
        </w:drawing>
      </w:r>
    </w:p>
    <w:p w14:paraId="7491D676" w14:textId="77777777" w:rsidR="00320CCD" w:rsidRDefault="00320CCD" w:rsidP="00320CCD">
      <w:pPr>
        <w:jc w:val="center"/>
      </w:pPr>
    </w:p>
    <w:p w14:paraId="19DD5CE3" w14:textId="00A2F153" w:rsidR="00320CCD" w:rsidRDefault="00320CCD" w:rsidP="00320CCD">
      <w:pPr>
        <w:pStyle w:val="Antrat1"/>
        <w:spacing w:before="90"/>
        <w:ind w:left="1047" w:right="1051"/>
        <w:jc w:val="center"/>
      </w:pPr>
      <w:r w:rsidRPr="555EFF27">
        <w:t>Partnerystės</w:t>
      </w:r>
      <w:r w:rsidR="00924E7F">
        <w:t xml:space="preserve"> ir paramos</w:t>
      </w:r>
      <w:r w:rsidRPr="555EFF27">
        <w:t xml:space="preserve"> sutarties </w:t>
      </w:r>
      <w:r>
        <w:t>viešosios paskirties pastatui</w:t>
      </w:r>
      <w:r w:rsidRPr="555EFF27">
        <w:t xml:space="preserve"> atnaujinti (modernizuoti) skydais pavyzdinė  forma</w:t>
      </w:r>
    </w:p>
    <w:p w14:paraId="5C413938" w14:textId="77777777" w:rsidR="00320CCD" w:rsidRPr="00716669" w:rsidRDefault="00320CCD" w:rsidP="00320CCD">
      <w:pPr>
        <w:pStyle w:val="Pagrindinistekstas"/>
        <w:rPr>
          <w:b/>
        </w:rPr>
      </w:pPr>
    </w:p>
    <w:p w14:paraId="4D3D017E" w14:textId="77777777" w:rsidR="00320CCD" w:rsidRPr="00716669" w:rsidRDefault="00320CCD" w:rsidP="00320CCD">
      <w:pPr>
        <w:pStyle w:val="Pagrindinistekstas"/>
        <w:tabs>
          <w:tab w:val="left" w:pos="1875"/>
        </w:tabs>
        <w:ind w:left="9"/>
        <w:jc w:val="center"/>
      </w:pPr>
      <w:r w:rsidRPr="00716669">
        <w:t>2023</w:t>
      </w:r>
      <w:r w:rsidRPr="00716669">
        <w:rPr>
          <w:spacing w:val="-1"/>
        </w:rPr>
        <w:t xml:space="preserve"> </w:t>
      </w:r>
      <w:r w:rsidRPr="00716669">
        <w:t>m.</w:t>
      </w:r>
      <w:r w:rsidRPr="00716669">
        <w:rPr>
          <w:spacing w:val="-1"/>
        </w:rPr>
        <w:t xml:space="preserve"> </w:t>
      </w:r>
      <w:r w:rsidRPr="00716669">
        <w:t>..............</w:t>
      </w:r>
      <w:r w:rsidRPr="00716669">
        <w:tab/>
        <w:t>d. Nr. .......</w:t>
      </w:r>
    </w:p>
    <w:p w14:paraId="386F2B0C" w14:textId="77777777" w:rsidR="00320CCD" w:rsidRPr="00716669" w:rsidRDefault="00320CCD" w:rsidP="00320CCD">
      <w:pPr>
        <w:pStyle w:val="Pagrindinistekstas"/>
        <w:ind w:left="1047" w:right="1040"/>
        <w:jc w:val="center"/>
      </w:pPr>
      <w:r w:rsidRPr="00716669">
        <w:t>Vilnius</w:t>
      </w:r>
    </w:p>
    <w:p w14:paraId="1BD330E5" w14:textId="77777777" w:rsidR="00320CCD" w:rsidRDefault="00320CCD" w:rsidP="00320CCD">
      <w:pPr>
        <w:jc w:val="center"/>
      </w:pPr>
    </w:p>
    <w:p w14:paraId="10078A40" w14:textId="77777777" w:rsidR="00320CCD" w:rsidRDefault="00320CCD" w:rsidP="00320CCD">
      <w:pPr>
        <w:spacing w:after="0"/>
        <w:jc w:val="both"/>
        <w:rPr>
          <w:rFonts w:ascii="Times New Roman" w:hAnsi="Times New Roman" w:cs="Times New Roman"/>
          <w:sz w:val="24"/>
          <w:szCs w:val="24"/>
          <w:highlight w:val="yellow"/>
        </w:rPr>
      </w:pPr>
      <w:r w:rsidRPr="555EFF27">
        <w:rPr>
          <w:rFonts w:ascii="Times New Roman" w:hAnsi="Times New Roman" w:cs="Times New Roman"/>
          <w:sz w:val="24"/>
          <w:szCs w:val="24"/>
        </w:rPr>
        <w:t xml:space="preserve">             </w:t>
      </w:r>
      <w:r w:rsidRPr="555EFF27">
        <w:rPr>
          <w:rFonts w:ascii="Times New Roman" w:eastAsia="Times New Roman" w:hAnsi="Times New Roman" w:cs="Times New Roman"/>
          <w:sz w:val="24"/>
          <w:szCs w:val="24"/>
        </w:rPr>
        <w:t>Biudžetinė įstaiga</w:t>
      </w:r>
      <w:r w:rsidRPr="555EFF27">
        <w:rPr>
          <w:rFonts w:ascii="Times New Roman" w:eastAsia="Times New Roman" w:hAnsi="Times New Roman" w:cs="Times New Roman"/>
          <w:b/>
          <w:bCs/>
          <w:sz w:val="24"/>
          <w:szCs w:val="24"/>
        </w:rPr>
        <w:t xml:space="preserve"> Lietuvos Respublikos aplinkos ministerijos Aplinkos projektų valdymo agentūra </w:t>
      </w:r>
      <w:r w:rsidRPr="555EFF27">
        <w:rPr>
          <w:rFonts w:ascii="Times New Roman" w:eastAsia="Times New Roman" w:hAnsi="Times New Roman" w:cs="Times New Roman"/>
          <w:sz w:val="24"/>
          <w:szCs w:val="24"/>
        </w:rPr>
        <w:t xml:space="preserve">(toliau – </w:t>
      </w:r>
      <w:r w:rsidRPr="555EFF27">
        <w:rPr>
          <w:rFonts w:ascii="Times New Roman" w:eastAsia="Times New Roman" w:hAnsi="Times New Roman" w:cs="Times New Roman"/>
          <w:b/>
          <w:bCs/>
          <w:sz w:val="24"/>
          <w:szCs w:val="24"/>
        </w:rPr>
        <w:t>Projekto vykdytojas</w:t>
      </w:r>
      <w:r>
        <w:rPr>
          <w:rFonts w:ascii="Times New Roman" w:eastAsia="Times New Roman" w:hAnsi="Times New Roman" w:cs="Times New Roman"/>
          <w:b/>
          <w:bCs/>
          <w:sz w:val="24"/>
          <w:szCs w:val="24"/>
        </w:rPr>
        <w:t xml:space="preserve"> </w:t>
      </w:r>
      <w:r w:rsidRPr="002B6CB7">
        <w:rPr>
          <w:rFonts w:ascii="Times New Roman" w:eastAsia="Times New Roman" w:hAnsi="Times New Roman" w:cs="Times New Roman"/>
          <w:sz w:val="24"/>
          <w:szCs w:val="24"/>
        </w:rPr>
        <w:t>ir/ar</w:t>
      </w:r>
      <w:r>
        <w:rPr>
          <w:rFonts w:ascii="Times New Roman" w:eastAsia="Times New Roman" w:hAnsi="Times New Roman" w:cs="Times New Roman"/>
          <w:b/>
          <w:bCs/>
          <w:sz w:val="24"/>
          <w:szCs w:val="24"/>
        </w:rPr>
        <w:t xml:space="preserve"> Agentūra</w:t>
      </w:r>
      <w:r w:rsidRPr="555EFF27">
        <w:rPr>
          <w:rFonts w:ascii="Times New Roman" w:eastAsia="Times New Roman" w:hAnsi="Times New Roman" w:cs="Times New Roman"/>
          <w:sz w:val="24"/>
          <w:szCs w:val="24"/>
        </w:rPr>
        <w:t>), kodas 288779560, adresas – Labdarių g. 3, LT-01120, Vilnius, atstovaujama direktoriaus</w:t>
      </w:r>
      <w:r w:rsidRPr="555EFF27">
        <w:rPr>
          <w:rFonts w:ascii="Times New Roman" w:eastAsia="Times New Roman" w:hAnsi="Times New Roman" w:cs="Times New Roman"/>
          <w:sz w:val="24"/>
          <w:szCs w:val="24"/>
          <w:lang w:val="en-US"/>
        </w:rPr>
        <w:t xml:space="preserve"> ___________</w:t>
      </w:r>
      <w:r w:rsidRPr="555EFF27">
        <w:rPr>
          <w:rFonts w:ascii="Times New Roman" w:eastAsia="Times New Roman" w:hAnsi="Times New Roman" w:cs="Times New Roman"/>
          <w:sz w:val="24"/>
          <w:szCs w:val="24"/>
        </w:rPr>
        <w:t>, veikiančio pagal įstaigos nuostatus, patvirtintus 2021 m. rugpjūčio 23 d. Lietuvos Respublikos aplinkos ministro įsakymu Nr. D1-476 „Dėl Lietuvos Respublikos aplinkos ministerijos Aplinkos projektų valdymo agentūros nuostatų patvirtinimo ir Lietuvos Respublikos aplinkos ministro 2018 m. sausio 26 d. įsakymo Nr. D1-66 „Dėl biudžetinės įstaigos Lietuvos aplinkos apsaugos investicijų fondo reorganizavimo“ pakeitimo“</w:t>
      </w:r>
    </w:p>
    <w:p w14:paraId="0C4F708D" w14:textId="77777777" w:rsidR="00320CCD" w:rsidRDefault="00320CCD" w:rsidP="00320CCD">
      <w:pPr>
        <w:spacing w:after="0"/>
        <w:ind w:firstLine="720"/>
        <w:jc w:val="both"/>
      </w:pPr>
      <w:r w:rsidRPr="555EFF27">
        <w:rPr>
          <w:rFonts w:ascii="Times New Roman" w:eastAsia="Times New Roman" w:hAnsi="Times New Roman" w:cs="Times New Roman"/>
          <w:sz w:val="24"/>
          <w:szCs w:val="24"/>
        </w:rPr>
        <w:t>ir</w:t>
      </w:r>
    </w:p>
    <w:p w14:paraId="5E9D86A5" w14:textId="77777777" w:rsidR="00320CCD" w:rsidRDefault="00320CCD" w:rsidP="00320CCD">
      <w:pPr>
        <w:spacing w:after="0"/>
        <w:ind w:firstLine="720"/>
        <w:jc w:val="both"/>
        <w:rPr>
          <w:rFonts w:ascii="Times New Roman" w:eastAsia="Times New Roman" w:hAnsi="Times New Roman" w:cs="Times New Roman"/>
          <w:sz w:val="24"/>
          <w:szCs w:val="24"/>
        </w:rPr>
      </w:pPr>
      <w:r w:rsidRPr="555EFF27">
        <w:rPr>
          <w:rFonts w:ascii="Times New Roman" w:eastAsia="Times New Roman" w:hAnsi="Times New Roman" w:cs="Times New Roman"/>
          <w:sz w:val="24"/>
          <w:szCs w:val="24"/>
        </w:rPr>
        <w:t>__________(toliau –</w:t>
      </w:r>
      <w:r w:rsidRPr="555EFF27">
        <w:rPr>
          <w:rFonts w:ascii="Times New Roman" w:eastAsia="Times New Roman" w:hAnsi="Times New Roman" w:cs="Times New Roman"/>
          <w:b/>
          <w:bCs/>
          <w:sz w:val="24"/>
          <w:szCs w:val="24"/>
        </w:rPr>
        <w:t xml:space="preserve"> Projekto partneris)</w:t>
      </w:r>
      <w:r w:rsidRPr="555EFF27">
        <w:rPr>
          <w:rFonts w:ascii="Times New Roman" w:eastAsia="Times New Roman" w:hAnsi="Times New Roman" w:cs="Times New Roman"/>
          <w:sz w:val="24"/>
          <w:szCs w:val="24"/>
        </w:rPr>
        <w:t>, įmonės kodas _________, adresas - _________, atstovaujama ___________, veikiančio pagal______________,</w:t>
      </w:r>
      <w:r>
        <w:rPr>
          <w:rFonts w:ascii="Times New Roman" w:eastAsia="Times New Roman" w:hAnsi="Times New Roman" w:cs="Times New Roman"/>
          <w:sz w:val="24"/>
          <w:szCs w:val="24"/>
        </w:rPr>
        <w:t xml:space="preserve"> (toliau kartu – </w:t>
      </w:r>
      <w:r w:rsidRPr="00E67D9E">
        <w:rPr>
          <w:rFonts w:ascii="Times New Roman" w:eastAsia="Times New Roman" w:hAnsi="Times New Roman" w:cs="Times New Roman"/>
          <w:b/>
          <w:bCs/>
          <w:sz w:val="24"/>
          <w:szCs w:val="24"/>
        </w:rPr>
        <w:t>Šalys</w:t>
      </w:r>
      <w:r>
        <w:rPr>
          <w:rFonts w:ascii="Times New Roman" w:eastAsia="Times New Roman" w:hAnsi="Times New Roman" w:cs="Times New Roman"/>
          <w:sz w:val="24"/>
          <w:szCs w:val="24"/>
        </w:rPr>
        <w:t>)</w:t>
      </w:r>
    </w:p>
    <w:p w14:paraId="5C435556" w14:textId="77777777" w:rsidR="00320CCD" w:rsidRDefault="00320CCD" w:rsidP="00320CC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555EFF27">
        <w:rPr>
          <w:rFonts w:ascii="Times New Roman" w:eastAsia="Times New Roman" w:hAnsi="Times New Roman" w:cs="Times New Roman"/>
          <w:sz w:val="24"/>
          <w:szCs w:val="24"/>
        </w:rPr>
        <w:t>adovaudamosi</w:t>
      </w:r>
      <w:r>
        <w:rPr>
          <w:rFonts w:ascii="Times New Roman" w:eastAsia="Times New Roman" w:hAnsi="Times New Roman" w:cs="Times New Roman"/>
          <w:sz w:val="24"/>
          <w:szCs w:val="24"/>
        </w:rPr>
        <w:t xml:space="preserve"> </w:t>
      </w:r>
    </w:p>
    <w:p w14:paraId="1E2DA594" w14:textId="77777777" w:rsidR="00320CCD" w:rsidRDefault="00320CCD" w:rsidP="00320CCD">
      <w:pPr>
        <w:spacing w:after="0"/>
        <w:jc w:val="both"/>
        <w:rPr>
          <w:rFonts w:ascii="Times New Roman" w:eastAsia="Times New Roman" w:hAnsi="Times New Roman" w:cs="Times New Roman"/>
          <w:sz w:val="24"/>
          <w:szCs w:val="24"/>
        </w:rPr>
      </w:pPr>
      <w:r w:rsidRPr="00F01BF2">
        <w:rPr>
          <w:rFonts w:ascii="Times New Roman" w:hAnsi="Times New Roman" w:cs="Times New Roman"/>
          <w:sz w:val="24"/>
          <w:szCs w:val="24"/>
        </w:rPr>
        <w:t>2022–2030 metų plėtros programos valdytojos Lietuvos Respublikos aplinkos ministerijos aplinkos apsaugos ir klimato kaitos valdymo plėtros programos pažangos priemon</w:t>
      </w:r>
      <w:r>
        <w:rPr>
          <w:rFonts w:ascii="Times New Roman" w:hAnsi="Times New Roman" w:cs="Times New Roman"/>
          <w:sz w:val="24"/>
          <w:szCs w:val="24"/>
        </w:rPr>
        <w:t>e</w:t>
      </w:r>
      <w:r w:rsidRPr="00F01BF2">
        <w:rPr>
          <w:rFonts w:ascii="Times New Roman" w:hAnsi="Times New Roman" w:cs="Times New Roman"/>
          <w:sz w:val="24"/>
          <w:szCs w:val="24"/>
        </w:rPr>
        <w:t xml:space="preserve"> Nr. 02-001-06-04-01 „Skatinti pastatų renovaciją“, patvirtinta Lietuvos Respublikos aplinkos ministro 2022 m. liepos 25 d. įsakymu Nr. D1-239 „Dėl 2022–2030 metų plėtros programos valdytojos Lietuvos Respublikos aplinkos ministerijos aplinkos apsaugos ir klimato kaitos valdymo plėtros programos pažangos priemonės Nr. 02-001-06-04-01 „Skatinti pastatų renovaciją“ įgyvendinimo“</w:t>
      </w:r>
      <w:r>
        <w:rPr>
          <w:rFonts w:ascii="Times New Roman" w:hAnsi="Times New Roman" w:cs="Times New Roman"/>
          <w:sz w:val="24"/>
          <w:szCs w:val="24"/>
        </w:rPr>
        <w:t xml:space="preserve"> (toliau – Pažangos priemonė)</w:t>
      </w:r>
      <w:r>
        <w:rPr>
          <w:rFonts w:ascii="Times New Roman" w:eastAsia="Times New Roman" w:hAnsi="Times New Roman" w:cs="Times New Roman"/>
          <w:sz w:val="24"/>
          <w:szCs w:val="24"/>
        </w:rPr>
        <w:t xml:space="preserve">, </w:t>
      </w:r>
    </w:p>
    <w:p w14:paraId="5835D05E" w14:textId="77777777" w:rsidR="00320CCD" w:rsidRDefault="00320CCD" w:rsidP="00320CCD">
      <w:pPr>
        <w:spacing w:after="0"/>
        <w:jc w:val="both"/>
        <w:rPr>
          <w:rFonts w:ascii="Times New Roman" w:eastAsia="Times New Roman" w:hAnsi="Times New Roman" w:cs="Times New Roman"/>
          <w:sz w:val="24"/>
          <w:szCs w:val="24"/>
        </w:rPr>
      </w:pPr>
      <w:r w:rsidRPr="555EFF27">
        <w:rPr>
          <w:rFonts w:ascii="Times New Roman" w:eastAsia="Times New Roman" w:hAnsi="Times New Roman" w:cs="Times New Roman"/>
          <w:sz w:val="24"/>
          <w:szCs w:val="24"/>
        </w:rPr>
        <w:t>2021–2027 metų Europos Sąjungos fondų investicijų programos ir ekonomikos gaivinimo ir atsparumo didinimo plano „Naujos kartos Lietuva“ administravimo taisyklėmis ir projektų finansavimo ir administravimo taisyklėmis, patvirtintomis 2022 m. birželio 22 d. Lietuvos Respublikos finansų ministro įsakymu Nr. 1K-237</w:t>
      </w:r>
      <w:r>
        <w:rPr>
          <w:rFonts w:ascii="Times New Roman" w:eastAsia="Times New Roman" w:hAnsi="Times New Roman" w:cs="Times New Roman"/>
          <w:sz w:val="24"/>
          <w:szCs w:val="24"/>
        </w:rPr>
        <w:t xml:space="preserve"> (toliau – PAFT)</w:t>
      </w:r>
      <w:r w:rsidRPr="555EFF27">
        <w:rPr>
          <w:rFonts w:ascii="Times New Roman" w:eastAsia="Times New Roman" w:hAnsi="Times New Roman" w:cs="Times New Roman"/>
          <w:sz w:val="24"/>
          <w:szCs w:val="24"/>
        </w:rPr>
        <w:t xml:space="preserve">, </w:t>
      </w:r>
    </w:p>
    <w:p w14:paraId="2387896E" w14:textId="77777777" w:rsidR="00320CCD" w:rsidRDefault="00320CCD" w:rsidP="00320CCD">
      <w:pPr>
        <w:spacing w:after="0"/>
        <w:jc w:val="both"/>
        <w:rPr>
          <w:rFonts w:ascii="Times New Roman" w:eastAsia="Times New Roman" w:hAnsi="Times New Roman" w:cs="Times New Roman"/>
          <w:sz w:val="24"/>
          <w:szCs w:val="24"/>
        </w:rPr>
      </w:pPr>
      <w:r w:rsidRPr="00365E9B">
        <w:rPr>
          <w:rFonts w:ascii="Times New Roman" w:eastAsia="Times New Roman" w:hAnsi="Times New Roman" w:cs="Times New Roman"/>
          <w:sz w:val="24"/>
          <w:szCs w:val="24"/>
        </w:rPr>
        <w:t>___________</w:t>
      </w:r>
      <w:r w:rsidRPr="555EFF27">
        <w:rPr>
          <w:rFonts w:ascii="Times New Roman" w:eastAsia="Times New Roman" w:hAnsi="Times New Roman" w:cs="Times New Roman"/>
          <w:sz w:val="24"/>
          <w:szCs w:val="24"/>
        </w:rPr>
        <w:t xml:space="preserve"> projektų finansavimo sąlygų aprašu, patvirtintu Lietuvos Respublikos aplinkos </w:t>
      </w:r>
      <w:r w:rsidRPr="00365E9B">
        <w:rPr>
          <w:rFonts w:ascii="Times New Roman" w:eastAsia="Times New Roman" w:hAnsi="Times New Roman" w:cs="Times New Roman"/>
          <w:sz w:val="24"/>
          <w:szCs w:val="24"/>
        </w:rPr>
        <w:t xml:space="preserve">ministro 2023 m. </w:t>
      </w:r>
      <w:r>
        <w:rPr>
          <w:rFonts w:ascii="Times New Roman" w:eastAsia="Times New Roman" w:hAnsi="Times New Roman" w:cs="Times New Roman"/>
          <w:sz w:val="24"/>
          <w:szCs w:val="24"/>
        </w:rPr>
        <w:t>____ _____</w:t>
      </w:r>
      <w:r w:rsidRPr="00365E9B">
        <w:rPr>
          <w:rFonts w:ascii="Times New Roman" w:eastAsia="Times New Roman" w:hAnsi="Times New Roman" w:cs="Times New Roman"/>
          <w:sz w:val="24"/>
          <w:szCs w:val="24"/>
        </w:rPr>
        <w:t xml:space="preserve"> d. įsakymu Nr. </w:t>
      </w:r>
      <w:r>
        <w:rPr>
          <w:rFonts w:ascii="Times New Roman" w:eastAsia="Times New Roman" w:hAnsi="Times New Roman" w:cs="Times New Roman"/>
          <w:sz w:val="24"/>
          <w:szCs w:val="24"/>
        </w:rPr>
        <w:t>____</w:t>
      </w:r>
      <w:r w:rsidRPr="00365E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365E9B">
        <w:rPr>
          <w:rFonts w:ascii="Times New Roman" w:eastAsia="Times New Roman" w:hAnsi="Times New Roman" w:cs="Times New Roman"/>
          <w:sz w:val="24"/>
          <w:szCs w:val="24"/>
        </w:rPr>
        <w:t>“ (toliau – PFSA)</w:t>
      </w:r>
      <w:r>
        <w:rPr>
          <w:rFonts w:ascii="Times New Roman" w:eastAsia="Times New Roman" w:hAnsi="Times New Roman" w:cs="Times New Roman"/>
          <w:sz w:val="24"/>
          <w:szCs w:val="24"/>
        </w:rPr>
        <w:t xml:space="preserve">, </w:t>
      </w:r>
    </w:p>
    <w:p w14:paraId="21B00E4A" w14:textId="77777777" w:rsidR="00320CCD" w:rsidRDefault="00320CCD" w:rsidP="00320CC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555EFF27">
        <w:rPr>
          <w:rFonts w:ascii="Times New Roman" w:eastAsia="Times New Roman" w:hAnsi="Times New Roman" w:cs="Times New Roman"/>
          <w:sz w:val="24"/>
          <w:szCs w:val="24"/>
        </w:rPr>
        <w:t>vietim</w:t>
      </w:r>
      <w:r>
        <w:rPr>
          <w:rFonts w:ascii="Times New Roman" w:eastAsia="Times New Roman" w:hAnsi="Times New Roman" w:cs="Times New Roman"/>
          <w:sz w:val="24"/>
          <w:szCs w:val="24"/>
        </w:rPr>
        <w:t>o</w:t>
      </w:r>
      <w:r w:rsidRPr="555EFF27">
        <w:rPr>
          <w:rFonts w:ascii="Times New Roman" w:eastAsia="Times New Roman" w:hAnsi="Times New Roman" w:cs="Times New Roman"/>
          <w:sz w:val="24"/>
          <w:szCs w:val="24"/>
        </w:rPr>
        <w:t xml:space="preserve"> </w:t>
      </w:r>
      <w:r w:rsidRPr="00097025">
        <w:rPr>
          <w:rFonts w:ascii="Times New Roman" w:eastAsia="Times New Roman" w:hAnsi="Times New Roman" w:cs="Times New Roman"/>
          <w:i/>
          <w:iCs/>
          <w:sz w:val="24"/>
          <w:szCs w:val="24"/>
        </w:rPr>
        <w:t>teikti paraiškas atnaujinti (modernizuoti) savivaldybių viešuosius pastatus sąlygų aprašu (toliau – Kvietimas), patvirtintu Lietuvos Respublikos aplinkos ministro 2023 m.____ d. įsakymu Nr. „Dėl savivaldybių viešųjų pastatų atnaujinti (modernizuoti) kvietimo teikti paraiškas sąlygų aprašo patvirtinimo“</w:t>
      </w:r>
      <w:r w:rsidRPr="00097025">
        <w:rPr>
          <w:rFonts w:ascii="Times New Roman" w:eastAsia="Times New Roman" w:hAnsi="Times New Roman" w:cs="Times New Roman"/>
          <w:sz w:val="24"/>
          <w:szCs w:val="24"/>
        </w:rPr>
        <w:t xml:space="preserve"> arba </w:t>
      </w:r>
      <w:r w:rsidRPr="00097025">
        <w:rPr>
          <w:rFonts w:ascii="Times New Roman" w:hAnsi="Times New Roman" w:cs="Times New Roman"/>
          <w:i/>
          <w:iCs/>
          <w:sz w:val="24"/>
          <w:szCs w:val="24"/>
        </w:rPr>
        <w:t>kvietimo teikti paraišką atnaujinti (modernizuoti) viešąjį pastatą sąlygų aprašu (toliau – Aprašas), patvirtintu Lietuvos Respublikos aplinkos ministro 2023 m. ______ d. įsakymu Nr. „Dėl savivaldybių viešųjų pastatų atnaujinti (modernizuoti) kvietimo teikti paraiškas sąlygų aprašo patvirtinimo“(</w:t>
      </w:r>
      <w:r>
        <w:rPr>
          <w:rFonts w:ascii="Times New Roman" w:hAnsi="Times New Roman" w:cs="Times New Roman"/>
          <w:i/>
          <w:iCs/>
          <w:sz w:val="24"/>
          <w:szCs w:val="24"/>
        </w:rPr>
        <w:t>toliau – Aprašas) (pasirinkti tinkamą)</w:t>
      </w:r>
      <w:r w:rsidRPr="00365E9B">
        <w:rPr>
          <w:rFonts w:ascii="Times New Roman" w:eastAsia="Times New Roman" w:hAnsi="Times New Roman" w:cs="Times New Roman"/>
          <w:sz w:val="24"/>
          <w:szCs w:val="24"/>
        </w:rPr>
        <w:t xml:space="preserve">, </w:t>
      </w:r>
    </w:p>
    <w:p w14:paraId="7A20F1BD" w14:textId="77777777" w:rsidR="00320CCD" w:rsidRDefault="00320CCD" w:rsidP="00320CC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taip pat vadovaudamosi </w:t>
      </w:r>
      <w:r w:rsidRPr="555EFF27">
        <w:rPr>
          <w:rFonts w:ascii="Times New Roman" w:eastAsia="Times New Roman" w:hAnsi="Times New Roman" w:cs="Times New Roman"/>
          <w:sz w:val="24"/>
          <w:szCs w:val="24"/>
        </w:rPr>
        <w:t>teisingumo, protingumo ir sąžiningumo principais, susitarė ir sudarė šią Partnerystės sutartį (toliau – Sutartis) bendriems tikslams pasiekti</w:t>
      </w:r>
      <w:r>
        <w:rPr>
          <w:rFonts w:ascii="Times New Roman" w:eastAsia="Times New Roman" w:hAnsi="Times New Roman" w:cs="Times New Roman"/>
          <w:sz w:val="24"/>
          <w:szCs w:val="24"/>
        </w:rPr>
        <w:t>.</w:t>
      </w:r>
    </w:p>
    <w:p w14:paraId="5CE6DD17" w14:textId="77777777" w:rsidR="00320CCD" w:rsidRPr="006C1207" w:rsidRDefault="00320CCD" w:rsidP="00320CCD">
      <w:pPr>
        <w:spacing w:after="0"/>
        <w:jc w:val="both"/>
        <w:rPr>
          <w:rFonts w:ascii="Times New Roman" w:eastAsia="Times New Roman" w:hAnsi="Times New Roman" w:cs="Times New Roman"/>
          <w:b/>
          <w:bCs/>
          <w:sz w:val="24"/>
          <w:szCs w:val="24"/>
        </w:rPr>
      </w:pPr>
    </w:p>
    <w:p w14:paraId="1FBC97E5" w14:textId="77777777" w:rsidR="00320CCD" w:rsidRDefault="00320CCD" w:rsidP="00320CCD">
      <w:pPr>
        <w:spacing w:after="0"/>
        <w:jc w:val="center"/>
        <w:rPr>
          <w:rFonts w:ascii="Times New Roman" w:eastAsia="Times New Roman" w:hAnsi="Times New Roman" w:cs="Times New Roman"/>
          <w:b/>
          <w:bCs/>
          <w:sz w:val="24"/>
          <w:szCs w:val="24"/>
        </w:rPr>
      </w:pPr>
      <w:r w:rsidRPr="006C1207">
        <w:rPr>
          <w:rFonts w:ascii="Times New Roman" w:eastAsia="Times New Roman" w:hAnsi="Times New Roman" w:cs="Times New Roman"/>
          <w:b/>
          <w:bCs/>
          <w:sz w:val="24"/>
          <w:szCs w:val="24"/>
        </w:rPr>
        <w:t>I. SUTARTYJE VARTOJAMOS SĄVOKOS</w:t>
      </w:r>
    </w:p>
    <w:p w14:paraId="211BEC2F" w14:textId="77777777" w:rsidR="00320CCD" w:rsidRDefault="00320CCD" w:rsidP="00320CCD">
      <w:pPr>
        <w:spacing w:after="0"/>
        <w:jc w:val="center"/>
        <w:rPr>
          <w:rFonts w:ascii="Times New Roman" w:eastAsia="Times New Roman" w:hAnsi="Times New Roman" w:cs="Times New Roman"/>
          <w:b/>
          <w:bCs/>
          <w:sz w:val="24"/>
          <w:szCs w:val="24"/>
        </w:rPr>
      </w:pPr>
    </w:p>
    <w:p w14:paraId="47407F32"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Fonts w:ascii="Times New Roman" w:eastAsia="Times New Roman" w:hAnsi="Times New Roman" w:cs="Times New Roman"/>
          <w:sz w:val="24"/>
          <w:szCs w:val="24"/>
        </w:rPr>
        <w:t xml:space="preserve">1.1. </w:t>
      </w:r>
      <w:r w:rsidRPr="00F72FCE">
        <w:rPr>
          <w:rFonts w:ascii="Times New Roman" w:eastAsia="Times New Roman" w:hAnsi="Times New Roman" w:cs="Times New Roman"/>
          <w:b/>
          <w:bCs/>
          <w:sz w:val="24"/>
          <w:szCs w:val="24"/>
        </w:rPr>
        <w:t>Administruojančioji institucija</w:t>
      </w:r>
      <w:r w:rsidRPr="00F72FCE">
        <w:rPr>
          <w:rFonts w:ascii="Times New Roman" w:eastAsia="Times New Roman" w:hAnsi="Times New Roman" w:cs="Times New Roman"/>
          <w:sz w:val="24"/>
          <w:szCs w:val="24"/>
        </w:rPr>
        <w:t xml:space="preserve"> – Viešoji įstaiga Centrinė projektų valdymo agentūra (toliau – CPVA).</w:t>
      </w:r>
    </w:p>
    <w:p w14:paraId="105C7CE1"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Style w:val="normaltextrun"/>
          <w:rFonts w:ascii="Times New Roman" w:hAnsi="Times New Roman" w:cs="Times New Roman"/>
          <w:color w:val="000000"/>
          <w:sz w:val="24"/>
          <w:szCs w:val="24"/>
          <w:shd w:val="clear" w:color="auto" w:fill="FFFFFF"/>
        </w:rPr>
        <w:t>1.2.</w:t>
      </w:r>
      <w:r w:rsidRPr="00F72FCE">
        <w:rPr>
          <w:rStyle w:val="normaltextrun"/>
          <w:rFonts w:ascii="Times New Roman" w:hAnsi="Times New Roman" w:cs="Times New Roman"/>
          <w:b/>
          <w:bCs/>
          <w:color w:val="000000"/>
          <w:sz w:val="24"/>
          <w:szCs w:val="24"/>
          <w:shd w:val="clear" w:color="auto" w:fill="FFFFFF"/>
        </w:rPr>
        <w:t xml:space="preserve"> Netinkamos finansuoti išlaidos </w:t>
      </w:r>
      <w:r w:rsidRPr="00F72FCE">
        <w:rPr>
          <w:rStyle w:val="normaltextrun"/>
          <w:rFonts w:ascii="Times New Roman" w:hAnsi="Times New Roman" w:cs="Times New Roman"/>
          <w:color w:val="000000"/>
          <w:sz w:val="24"/>
          <w:szCs w:val="24"/>
          <w:shd w:val="clear" w:color="auto" w:fill="FFFFFF"/>
        </w:rPr>
        <w:t>– su Projekto veiklos įgyvendinimu nesusijusios išlaidos, pažeidus paslaugų ar darbų pirkimų vykdymo procedūras pagal pirkimus reglamentuojančius teisės aktus priklausomai nuo pirkimus vykdančio subjekto ir (ar) įgyvendinus projektą pažeidžiami daugiabučių namų atnaujinimą (modernizavimą) reglamentuojantys teisės aktai</w:t>
      </w:r>
    </w:p>
    <w:p w14:paraId="472F83CD"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Fonts w:ascii="Times New Roman" w:eastAsia="Times New Roman" w:hAnsi="Times New Roman" w:cs="Times New Roman"/>
          <w:sz w:val="24"/>
          <w:szCs w:val="24"/>
        </w:rPr>
        <w:t xml:space="preserve">1.3. </w:t>
      </w:r>
      <w:r w:rsidRPr="00F72FCE">
        <w:rPr>
          <w:rFonts w:ascii="Times New Roman" w:eastAsia="Times New Roman" w:hAnsi="Times New Roman" w:cs="Times New Roman"/>
          <w:b/>
          <w:bCs/>
          <w:sz w:val="24"/>
          <w:szCs w:val="24"/>
        </w:rPr>
        <w:t>Projekto sutartis</w:t>
      </w:r>
      <w:r w:rsidRPr="00F72FCE">
        <w:rPr>
          <w:rFonts w:ascii="Times New Roman" w:eastAsia="Times New Roman" w:hAnsi="Times New Roman" w:cs="Times New Roman"/>
          <w:sz w:val="24"/>
          <w:szCs w:val="24"/>
        </w:rPr>
        <w:t xml:space="preserve"> – tarp CPVA ir Agentūros pasirašyta sutartis dėl viešųjų pastatų bei daugiabučių modernizavimo (atnaujinimo) skydais finansavimo. </w:t>
      </w:r>
    </w:p>
    <w:p w14:paraId="04E034EE"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Fonts w:ascii="Times New Roman" w:eastAsia="Times New Roman" w:hAnsi="Times New Roman" w:cs="Times New Roman"/>
          <w:sz w:val="24"/>
          <w:szCs w:val="24"/>
        </w:rPr>
        <w:lastRenderedPageBreak/>
        <w:t xml:space="preserve">1.4. </w:t>
      </w:r>
      <w:r w:rsidRPr="00F72FCE">
        <w:rPr>
          <w:rFonts w:ascii="Times New Roman" w:eastAsia="Times New Roman" w:hAnsi="Times New Roman" w:cs="Times New Roman"/>
          <w:b/>
          <w:bCs/>
          <w:sz w:val="24"/>
          <w:szCs w:val="24"/>
        </w:rPr>
        <w:t>Projekto veikla</w:t>
      </w:r>
      <w:r w:rsidRPr="00F72FCE">
        <w:rPr>
          <w:rFonts w:ascii="Times New Roman" w:eastAsia="Times New Roman" w:hAnsi="Times New Roman" w:cs="Times New Roman"/>
          <w:sz w:val="24"/>
          <w:szCs w:val="24"/>
        </w:rPr>
        <w:t xml:space="preserve"> - pagal Kvietimą pateiktoje paraiškoje nurodyta viešojo pastato atnaujinimo (modernizavimo) skydais veikla. Projekto veikla yra Projekto sutartyje numatytos veiklos dalis.</w:t>
      </w:r>
    </w:p>
    <w:p w14:paraId="285B3FB1"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Style w:val="normaltextrun"/>
          <w:rFonts w:ascii="Times New Roman" w:hAnsi="Times New Roman" w:cs="Times New Roman"/>
          <w:color w:val="000000"/>
          <w:sz w:val="24"/>
          <w:szCs w:val="24"/>
          <w:shd w:val="clear" w:color="auto" w:fill="FFFFFF"/>
        </w:rPr>
        <w:t xml:space="preserve">1.5. </w:t>
      </w:r>
      <w:r w:rsidRPr="00F72FCE">
        <w:rPr>
          <w:rStyle w:val="normaltextrun"/>
          <w:rFonts w:ascii="Times New Roman" w:hAnsi="Times New Roman" w:cs="Times New Roman"/>
          <w:b/>
          <w:bCs/>
          <w:color w:val="000000"/>
          <w:sz w:val="24"/>
          <w:szCs w:val="24"/>
          <w:shd w:val="clear" w:color="auto" w:fill="FFFFFF"/>
        </w:rPr>
        <w:t xml:space="preserve">Tinkamos finansuoti išlaidos </w:t>
      </w:r>
      <w:r w:rsidRPr="00F72FCE">
        <w:rPr>
          <w:rStyle w:val="normaltextrun"/>
          <w:rFonts w:ascii="Times New Roman" w:hAnsi="Times New Roman" w:cs="Times New Roman"/>
          <w:color w:val="000000"/>
          <w:sz w:val="24"/>
          <w:szCs w:val="24"/>
          <w:shd w:val="clear" w:color="auto" w:fill="FFFFFF"/>
        </w:rPr>
        <w:t>– su Projekto veiklos įgyvendinimu susijusios išlaidos, kurios ar jų dalis apmokamos arba kompensuojamos Sutartyje ir Valstybės paramos teikimo taisyklėse nustatyta tvarka.</w:t>
      </w:r>
      <w:r w:rsidRPr="00F72FCE">
        <w:rPr>
          <w:rStyle w:val="eop"/>
          <w:rFonts w:ascii="Times New Roman" w:hAnsi="Times New Roman" w:cs="Times New Roman"/>
          <w:color w:val="000000"/>
          <w:sz w:val="24"/>
          <w:szCs w:val="24"/>
          <w:shd w:val="clear" w:color="auto" w:fill="FFFFFF"/>
        </w:rPr>
        <w:t> </w:t>
      </w:r>
    </w:p>
    <w:p w14:paraId="4FA729BD" w14:textId="77777777" w:rsidR="00320CCD" w:rsidRPr="00F72FCE" w:rsidRDefault="00320CCD" w:rsidP="00320CCD">
      <w:pPr>
        <w:spacing w:after="0"/>
        <w:jc w:val="both"/>
        <w:rPr>
          <w:rFonts w:ascii="Times New Roman" w:eastAsia="Times New Roman" w:hAnsi="Times New Roman" w:cs="Times New Roman"/>
          <w:sz w:val="24"/>
          <w:szCs w:val="24"/>
        </w:rPr>
      </w:pPr>
      <w:r w:rsidRPr="00F72FCE">
        <w:rPr>
          <w:rFonts w:ascii="Times New Roman" w:eastAsia="Times New Roman" w:hAnsi="Times New Roman" w:cs="Times New Roman"/>
          <w:sz w:val="24"/>
          <w:szCs w:val="24"/>
        </w:rPr>
        <w:t>1.6. Kitos šioje sutartyje vartojamos sąvokos suprantamos taip, kaip jos apibrėžtos šios Sutarties preambulėje nurodytuose teisės aktuose.</w:t>
      </w:r>
    </w:p>
    <w:p w14:paraId="5AF91997" w14:textId="77777777" w:rsidR="00320CCD" w:rsidRDefault="00320CCD" w:rsidP="00320CCD">
      <w:pPr>
        <w:pStyle w:val="Pagrindinistekstas"/>
        <w:ind w:left="968"/>
        <w:jc w:val="both"/>
      </w:pPr>
    </w:p>
    <w:p w14:paraId="21579F35" w14:textId="77777777" w:rsidR="00320CCD" w:rsidRPr="00273BC0" w:rsidRDefault="00320CCD" w:rsidP="00320CCD">
      <w:pPr>
        <w:pStyle w:val="Pagrindinistekstas"/>
        <w:ind w:left="968"/>
        <w:jc w:val="center"/>
        <w:rPr>
          <w:b/>
          <w:bCs/>
        </w:rPr>
      </w:pPr>
      <w:r w:rsidRPr="00273BC0">
        <w:rPr>
          <w:b/>
          <w:bCs/>
        </w:rPr>
        <w:t>I</w:t>
      </w:r>
      <w:r>
        <w:rPr>
          <w:b/>
          <w:bCs/>
        </w:rPr>
        <w:t>I</w:t>
      </w:r>
      <w:r w:rsidRPr="00273BC0">
        <w:rPr>
          <w:b/>
          <w:bCs/>
        </w:rPr>
        <w:t>. SUTARTIES</w:t>
      </w:r>
      <w:r w:rsidRPr="00273BC0">
        <w:rPr>
          <w:b/>
          <w:bCs/>
          <w:spacing w:val="-5"/>
        </w:rPr>
        <w:t xml:space="preserve"> </w:t>
      </w:r>
      <w:r w:rsidRPr="00273BC0">
        <w:rPr>
          <w:b/>
          <w:bCs/>
        </w:rPr>
        <w:t>OBJEKTAS</w:t>
      </w:r>
    </w:p>
    <w:p w14:paraId="39837691" w14:textId="77777777" w:rsidR="00320CCD" w:rsidRPr="00716669" w:rsidRDefault="00320CCD" w:rsidP="00320CCD">
      <w:pPr>
        <w:pStyle w:val="Pagrindinistekstas"/>
        <w:rPr>
          <w:b/>
        </w:rPr>
      </w:pPr>
    </w:p>
    <w:p w14:paraId="03686901" w14:textId="77777777" w:rsidR="00320CCD" w:rsidRDefault="00320CCD" w:rsidP="00320CCD">
      <w:pPr>
        <w:widowControl w:val="0"/>
        <w:tabs>
          <w:tab w:val="left" w:pos="1084"/>
        </w:tabs>
        <w:autoSpaceDE w:val="0"/>
        <w:autoSpaceDN w:val="0"/>
        <w:spacing w:after="0"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Pr="006C2B74">
        <w:rPr>
          <w:rFonts w:ascii="Times New Roman" w:eastAsia="Times New Roman" w:hAnsi="Times New Roman" w:cs="Times New Roman"/>
          <w:sz w:val="24"/>
          <w:szCs w:val="24"/>
        </w:rPr>
        <w:t>Šia Sutartimi Projekto vykdytojas ir Projekto partneris susitaria sujungti savo organizacinį ir finansinį potencialą, profesines žinias ir įgūdžius ir kartu, vadovaudamiesi Taisyklėmis, PFSA bei Kvietimu ir kitais Projekto veikl</w:t>
      </w:r>
      <w:r>
        <w:rPr>
          <w:rFonts w:ascii="Times New Roman" w:eastAsia="Times New Roman" w:hAnsi="Times New Roman" w:cs="Times New Roman"/>
          <w:sz w:val="24"/>
          <w:szCs w:val="24"/>
        </w:rPr>
        <w:t>os</w:t>
      </w:r>
      <w:r w:rsidRPr="006C2B74">
        <w:rPr>
          <w:rFonts w:ascii="Times New Roman" w:eastAsia="Times New Roman" w:hAnsi="Times New Roman" w:cs="Times New Roman"/>
          <w:sz w:val="24"/>
          <w:szCs w:val="24"/>
        </w:rPr>
        <w:t xml:space="preserve"> įgyvendinimą ir tęstinumą reglamentuojančiais teisės aktais, įgyvendinti Projekto veiklą – atnaujinti (modernizuoti) viešąjį pastatą. </w:t>
      </w:r>
    </w:p>
    <w:p w14:paraId="5790F40C" w14:textId="77777777" w:rsidR="00320CCD" w:rsidRPr="00640C12" w:rsidRDefault="00320CCD" w:rsidP="00320CCD">
      <w:pPr>
        <w:widowControl w:val="0"/>
        <w:tabs>
          <w:tab w:val="left" w:pos="1084"/>
        </w:tabs>
        <w:autoSpaceDE w:val="0"/>
        <w:autoSpaceDN w:val="0"/>
        <w:spacing w:after="0"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Pr="00F01BF2">
        <w:rPr>
          <w:rFonts w:ascii="Times New Roman" w:eastAsia="Times New Roman" w:hAnsi="Times New Roman" w:cs="Times New Roman"/>
          <w:sz w:val="24"/>
          <w:szCs w:val="24"/>
        </w:rPr>
        <w:t>Sutarties pagrindu nėra sukuriamas naujas juridinis asmuo, nėra steigiama ūkinė bendrija, nėra perleidžiamas esamas Projekto vykdytojo valdomas valstybės turtas. Partneriai veikia vadovaudamiesi Sutartyje apibrėžtomis sąlygomis ir galiojančiais Lietuvos Respublikos įstatymais bei kitais teisės aktais.</w:t>
      </w:r>
    </w:p>
    <w:p w14:paraId="6EEF6266" w14:textId="77777777" w:rsidR="00320CCD" w:rsidRDefault="00320CCD" w:rsidP="00320CCD">
      <w:pPr>
        <w:widowControl w:val="0"/>
        <w:tabs>
          <w:tab w:val="left" w:pos="1128"/>
        </w:tabs>
        <w:autoSpaceDE w:val="0"/>
        <w:autoSpaceDN w:val="0"/>
        <w:spacing w:after="0" w:line="240" w:lineRule="auto"/>
        <w:ind w:right="117"/>
        <w:rPr>
          <w:rFonts w:ascii="Times New Roman" w:hAnsi="Times New Roman" w:cs="Times New Roman"/>
          <w:sz w:val="24"/>
        </w:rPr>
      </w:pPr>
    </w:p>
    <w:p w14:paraId="709ECE6D" w14:textId="77777777" w:rsidR="00320CCD" w:rsidRPr="00273BC0" w:rsidRDefault="00320CCD" w:rsidP="00320CCD">
      <w:pPr>
        <w:widowControl w:val="0"/>
        <w:tabs>
          <w:tab w:val="left" w:pos="1128"/>
        </w:tabs>
        <w:autoSpaceDE w:val="0"/>
        <w:autoSpaceDN w:val="0"/>
        <w:spacing w:after="0" w:line="240" w:lineRule="auto"/>
        <w:ind w:right="117"/>
        <w:rPr>
          <w:rFonts w:ascii="Times New Roman" w:hAnsi="Times New Roman" w:cs="Times New Roman"/>
          <w:sz w:val="24"/>
        </w:rPr>
      </w:pPr>
    </w:p>
    <w:p w14:paraId="176210AE" w14:textId="77777777" w:rsidR="00320CCD" w:rsidRDefault="00320CCD" w:rsidP="00320CCD">
      <w:pPr>
        <w:pStyle w:val="Sraopastraipa"/>
        <w:widowControl w:val="0"/>
        <w:tabs>
          <w:tab w:val="left" w:pos="1196"/>
        </w:tabs>
        <w:autoSpaceDE w:val="0"/>
        <w:autoSpaceDN w:val="0"/>
        <w:spacing w:after="0" w:line="240" w:lineRule="auto"/>
        <w:ind w:left="1196"/>
        <w:jc w:val="center"/>
        <w:rPr>
          <w:rFonts w:ascii="Times New Roman" w:hAnsi="Times New Roman" w:cs="Times New Roman"/>
          <w:b/>
          <w:bCs/>
          <w:sz w:val="24"/>
          <w:szCs w:val="24"/>
          <w:lang w:val="lt-LT"/>
        </w:rPr>
      </w:pPr>
      <w:r w:rsidRPr="555EFF27">
        <w:rPr>
          <w:rFonts w:ascii="Times New Roman" w:hAnsi="Times New Roman" w:cs="Times New Roman"/>
          <w:b/>
          <w:bCs/>
          <w:sz w:val="24"/>
          <w:szCs w:val="24"/>
          <w:lang w:val="lt-LT"/>
        </w:rPr>
        <w:t>II</w:t>
      </w:r>
      <w:r>
        <w:rPr>
          <w:rFonts w:ascii="Times New Roman" w:hAnsi="Times New Roman" w:cs="Times New Roman"/>
          <w:b/>
          <w:bCs/>
          <w:sz w:val="24"/>
          <w:szCs w:val="24"/>
          <w:lang w:val="lt-LT"/>
        </w:rPr>
        <w:t>I</w:t>
      </w:r>
      <w:r w:rsidRPr="555EFF27">
        <w:rPr>
          <w:rFonts w:ascii="Times New Roman" w:hAnsi="Times New Roman" w:cs="Times New Roman"/>
          <w:b/>
          <w:bCs/>
          <w:sz w:val="24"/>
          <w:szCs w:val="24"/>
          <w:lang w:val="lt-LT"/>
        </w:rPr>
        <w:t xml:space="preserve">. PROJEKTO VEIKLAI SKIRTOS DOTACIJOS DYDIS  </w:t>
      </w:r>
    </w:p>
    <w:p w14:paraId="2826980A" w14:textId="77777777" w:rsidR="00320CCD" w:rsidRPr="007E18B8" w:rsidRDefault="00320CCD" w:rsidP="00320CCD">
      <w:pPr>
        <w:pStyle w:val="Sraopastraipa"/>
        <w:widowControl w:val="0"/>
        <w:tabs>
          <w:tab w:val="left" w:pos="1196"/>
        </w:tabs>
        <w:autoSpaceDE w:val="0"/>
        <w:autoSpaceDN w:val="0"/>
        <w:spacing w:after="0" w:line="240" w:lineRule="auto"/>
        <w:ind w:left="1196"/>
        <w:contextualSpacing w:val="0"/>
        <w:rPr>
          <w:rFonts w:ascii="Times New Roman" w:hAnsi="Times New Roman" w:cs="Times New Roman"/>
          <w:sz w:val="24"/>
          <w:lang w:val="lt-LT"/>
        </w:rPr>
      </w:pPr>
    </w:p>
    <w:p w14:paraId="6BA36D47" w14:textId="77777777" w:rsidR="00320CCD" w:rsidRDefault="00320CCD" w:rsidP="00320CCD">
      <w:pPr>
        <w:widowControl w:val="0"/>
        <w:tabs>
          <w:tab w:val="left" w:pos="1196"/>
        </w:tabs>
        <w:autoSpaceDE w:val="0"/>
        <w:autoSpaceDN w:val="0"/>
        <w:spacing w:after="0" w:line="240" w:lineRule="auto"/>
        <w:jc w:val="both"/>
        <w:rPr>
          <w:rStyle w:val="normaltextrun"/>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3.1. </w:t>
      </w:r>
      <w:r w:rsidRPr="555EFF27">
        <w:rPr>
          <w:rFonts w:ascii="Times New Roman" w:hAnsi="Times New Roman" w:cs="Times New Roman"/>
          <w:sz w:val="24"/>
          <w:szCs w:val="24"/>
        </w:rPr>
        <w:t xml:space="preserve">Projekto </w:t>
      </w:r>
      <w:r>
        <w:rPr>
          <w:rFonts w:ascii="Times New Roman" w:hAnsi="Times New Roman" w:cs="Times New Roman"/>
          <w:sz w:val="24"/>
          <w:szCs w:val="24"/>
        </w:rPr>
        <w:t>v</w:t>
      </w:r>
      <w:r w:rsidRPr="555EFF27">
        <w:rPr>
          <w:rFonts w:ascii="Times New Roman" w:hAnsi="Times New Roman" w:cs="Times New Roman"/>
          <w:sz w:val="24"/>
          <w:szCs w:val="24"/>
        </w:rPr>
        <w:t>eiklai įgyvendinti numatoma iki</w:t>
      </w:r>
      <w:r w:rsidRPr="00C124B8">
        <w:rPr>
          <w:rStyle w:val="normaltextrun"/>
          <w:color w:val="000000"/>
          <w:shd w:val="clear" w:color="auto" w:fill="FFFFFF"/>
        </w:rPr>
        <w:t xml:space="preserve"> </w:t>
      </w:r>
      <w:r w:rsidRPr="00C124B8">
        <w:rPr>
          <w:rStyle w:val="normaltextrun"/>
          <w:rFonts w:ascii="Times New Roman" w:hAnsi="Times New Roman" w:cs="Times New Roman"/>
          <w:color w:val="000000"/>
          <w:sz w:val="24"/>
          <w:szCs w:val="24"/>
          <w:shd w:val="clear" w:color="auto" w:fill="FFFFFF"/>
        </w:rPr>
        <w:t xml:space="preserve">80 proc. dotacija įgyvendinamoms energinį efektyvumą </w:t>
      </w:r>
      <w:r>
        <w:rPr>
          <w:rStyle w:val="normaltextrun"/>
          <w:rFonts w:ascii="Times New Roman" w:hAnsi="Times New Roman" w:cs="Times New Roman"/>
          <w:color w:val="000000"/>
          <w:sz w:val="24"/>
          <w:szCs w:val="24"/>
          <w:shd w:val="clear" w:color="auto" w:fill="FFFFFF"/>
        </w:rPr>
        <w:t xml:space="preserve">    </w:t>
      </w:r>
      <w:r w:rsidRPr="00C124B8">
        <w:rPr>
          <w:rStyle w:val="normaltextrun"/>
          <w:rFonts w:ascii="Times New Roman" w:hAnsi="Times New Roman" w:cs="Times New Roman"/>
          <w:color w:val="000000"/>
          <w:sz w:val="24"/>
          <w:szCs w:val="24"/>
          <w:shd w:val="clear" w:color="auto" w:fill="FFFFFF"/>
        </w:rPr>
        <w:t xml:space="preserve">didinančioms priemonėms, bet ne daugiau nei </w:t>
      </w:r>
      <w:r>
        <w:rPr>
          <w:rStyle w:val="normaltextrun"/>
          <w:rFonts w:ascii="Times New Roman" w:hAnsi="Times New Roman" w:cs="Times New Roman"/>
          <w:color w:val="000000"/>
          <w:sz w:val="24"/>
          <w:szCs w:val="24"/>
          <w:shd w:val="clear" w:color="auto" w:fill="FFFFFF"/>
        </w:rPr>
        <w:t>______</w:t>
      </w:r>
      <w:r w:rsidRPr="00C124B8">
        <w:rPr>
          <w:rStyle w:val="normaltextrun"/>
          <w:rFonts w:ascii="Times New Roman" w:hAnsi="Times New Roman" w:cs="Times New Roman"/>
          <w:color w:val="000000"/>
          <w:sz w:val="24"/>
          <w:szCs w:val="24"/>
          <w:shd w:val="clear" w:color="auto" w:fill="FFFFFF"/>
        </w:rPr>
        <w:t xml:space="preserve"> Eur.</w:t>
      </w:r>
    </w:p>
    <w:p w14:paraId="77A43F17" w14:textId="77777777" w:rsidR="00320CCD" w:rsidRDefault="00320CCD" w:rsidP="00320CCD">
      <w:pPr>
        <w:widowControl w:val="0"/>
        <w:tabs>
          <w:tab w:val="left" w:pos="1196"/>
        </w:tabs>
        <w:autoSpaceDE w:val="0"/>
        <w:autoSpaceDN w:val="0"/>
        <w:spacing w:after="0" w:line="240" w:lineRule="auto"/>
        <w:jc w:val="both"/>
        <w:rPr>
          <w:rStyle w:val="normaltextrun"/>
          <w:rFonts w:ascii="Times New Roman" w:hAnsi="Times New Roman" w:cs="Times New Roman"/>
          <w:color w:val="000000"/>
          <w:sz w:val="24"/>
          <w:szCs w:val="24"/>
          <w:bdr w:val="none" w:sz="0" w:space="0" w:color="auto" w:frame="1"/>
        </w:rPr>
      </w:pPr>
      <w:r>
        <w:rPr>
          <w:rStyle w:val="normaltextrun"/>
          <w:rFonts w:ascii="Times New Roman" w:hAnsi="Times New Roman" w:cs="Times New Roman"/>
          <w:color w:val="000000"/>
          <w:sz w:val="24"/>
          <w:szCs w:val="24"/>
          <w:shd w:val="clear" w:color="auto" w:fill="FFFFFF"/>
        </w:rPr>
        <w:t xml:space="preserve">3.2. </w:t>
      </w:r>
      <w:r w:rsidRPr="006C1207">
        <w:rPr>
          <w:rStyle w:val="normaltextrun"/>
          <w:rFonts w:ascii="Times New Roman" w:hAnsi="Times New Roman" w:cs="Times New Roman"/>
          <w:color w:val="000000"/>
          <w:sz w:val="24"/>
          <w:szCs w:val="24"/>
          <w:shd w:val="clear" w:color="auto" w:fill="FFFFFF"/>
        </w:rPr>
        <w:t xml:space="preserve">Projekto partnerio  finansinis </w:t>
      </w:r>
      <w:r w:rsidRPr="006C1207">
        <w:rPr>
          <w:rStyle w:val="normaltextrun"/>
          <w:rFonts w:ascii="Times New Roman" w:hAnsi="Times New Roman" w:cs="Times New Roman"/>
          <w:color w:val="000000"/>
          <w:sz w:val="24"/>
          <w:szCs w:val="24"/>
          <w:bdr w:val="none" w:sz="0" w:space="0" w:color="auto" w:frame="1"/>
        </w:rPr>
        <w:t xml:space="preserve">indėlis prie įgyvendinamų energinio efektyvumo didinimo priemonių turi sudaryti ne mažiau kaip 20 proc., t. y., </w:t>
      </w:r>
      <w:r>
        <w:rPr>
          <w:rStyle w:val="normaltextrun"/>
          <w:rFonts w:ascii="Times New Roman" w:hAnsi="Times New Roman" w:cs="Times New Roman"/>
          <w:color w:val="000000"/>
          <w:sz w:val="24"/>
          <w:szCs w:val="24"/>
          <w:bdr w:val="none" w:sz="0" w:space="0" w:color="auto" w:frame="1"/>
        </w:rPr>
        <w:t>____</w:t>
      </w:r>
      <w:r w:rsidRPr="006C1207">
        <w:rPr>
          <w:rStyle w:val="normaltextrun"/>
          <w:rFonts w:ascii="Times New Roman" w:hAnsi="Times New Roman" w:cs="Times New Roman"/>
          <w:color w:val="000000"/>
          <w:sz w:val="24"/>
          <w:szCs w:val="24"/>
          <w:bdr w:val="none" w:sz="0" w:space="0" w:color="auto" w:frame="1"/>
        </w:rPr>
        <w:t xml:space="preserve"> </w:t>
      </w:r>
      <w:r>
        <w:rPr>
          <w:rStyle w:val="normaltextrun"/>
          <w:rFonts w:ascii="Times New Roman" w:hAnsi="Times New Roman" w:cs="Times New Roman"/>
          <w:color w:val="000000"/>
          <w:sz w:val="24"/>
          <w:szCs w:val="24"/>
          <w:bdr w:val="none" w:sz="0" w:space="0" w:color="auto" w:frame="1"/>
        </w:rPr>
        <w:t>E</w:t>
      </w:r>
      <w:r w:rsidRPr="006C1207">
        <w:rPr>
          <w:rStyle w:val="normaltextrun"/>
          <w:rFonts w:ascii="Times New Roman" w:hAnsi="Times New Roman" w:cs="Times New Roman"/>
          <w:color w:val="000000"/>
          <w:sz w:val="24"/>
          <w:szCs w:val="24"/>
          <w:bdr w:val="none" w:sz="0" w:space="0" w:color="auto" w:frame="1"/>
        </w:rPr>
        <w:t>ur.</w:t>
      </w:r>
    </w:p>
    <w:p w14:paraId="731550C2" w14:textId="77777777" w:rsidR="00320CCD" w:rsidRPr="006D1552" w:rsidRDefault="00320CCD" w:rsidP="00320CCD">
      <w:pPr>
        <w:widowControl w:val="0"/>
        <w:tabs>
          <w:tab w:val="left" w:pos="1196"/>
        </w:tabs>
        <w:autoSpaceDE w:val="0"/>
        <w:autoSpaceDN w:val="0"/>
        <w:spacing w:after="0" w:line="24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bdr w:val="none" w:sz="0" w:space="0" w:color="auto" w:frame="1"/>
        </w:rPr>
        <w:t>3.3</w:t>
      </w:r>
      <w:r w:rsidRPr="006D1552">
        <w:rPr>
          <w:rStyle w:val="normaltextrun"/>
          <w:rFonts w:ascii="Times New Roman" w:hAnsi="Times New Roman" w:cs="Times New Roman"/>
          <w:color w:val="000000"/>
          <w:sz w:val="24"/>
          <w:szCs w:val="24"/>
          <w:bdr w:val="none" w:sz="0" w:space="0" w:color="auto" w:frame="1"/>
        </w:rPr>
        <w:t xml:space="preserve">. Projekto veiklai įgyvendinti gali būti išmokamas avansas. </w:t>
      </w:r>
      <w:r w:rsidRPr="006D1552">
        <w:rPr>
          <w:rFonts w:ascii="Times New Roman" w:hAnsi="Times New Roman" w:cs="Times New Roman"/>
          <w:color w:val="000000"/>
          <w:sz w:val="24"/>
          <w:szCs w:val="24"/>
          <w:shd w:val="clear" w:color="auto" w:fill="FFFFFF"/>
        </w:rPr>
        <w:t xml:space="preserve">Didžiausia galima Projekto partneriui išmokėta ir neįvertinta avanso suma – 30 procentų projekto veiklai įgyvendinti skirtos </w:t>
      </w:r>
      <w:r>
        <w:rPr>
          <w:rFonts w:ascii="Times New Roman" w:hAnsi="Times New Roman" w:cs="Times New Roman"/>
          <w:color w:val="000000"/>
          <w:sz w:val="24"/>
          <w:szCs w:val="24"/>
          <w:shd w:val="clear" w:color="auto" w:fill="FFFFFF"/>
        </w:rPr>
        <w:t>d</w:t>
      </w:r>
      <w:r w:rsidRPr="006D1552">
        <w:rPr>
          <w:rFonts w:ascii="Times New Roman" w:hAnsi="Times New Roman" w:cs="Times New Roman"/>
          <w:color w:val="000000"/>
          <w:sz w:val="24"/>
          <w:szCs w:val="24"/>
          <w:shd w:val="clear" w:color="auto" w:fill="FFFFFF"/>
        </w:rPr>
        <w:t>otacijos sumos, išskyrus Taisyklių 156 punkte nurodytą atvejį.</w:t>
      </w:r>
    </w:p>
    <w:p w14:paraId="13C828FA" w14:textId="77777777" w:rsidR="00320CCD" w:rsidRDefault="00320CCD" w:rsidP="00320CCD">
      <w:pPr>
        <w:widowControl w:val="0"/>
        <w:tabs>
          <w:tab w:val="left" w:pos="1196"/>
        </w:tabs>
        <w:autoSpaceDE w:val="0"/>
        <w:autoSpaceDN w:val="0"/>
        <w:spacing w:after="0" w:line="240" w:lineRule="auto"/>
        <w:jc w:val="both"/>
        <w:rPr>
          <w:color w:val="000000"/>
          <w:bdr w:val="none" w:sz="0" w:space="0" w:color="auto" w:frame="1"/>
        </w:rPr>
      </w:pPr>
      <w:r>
        <w:rPr>
          <w:rFonts w:ascii="Times New Roman" w:hAnsi="Times New Roman" w:cs="Times New Roman"/>
          <w:sz w:val="24"/>
          <w:szCs w:val="24"/>
        </w:rPr>
        <w:t xml:space="preserve">3.4. </w:t>
      </w:r>
      <w:r w:rsidRPr="555EFF27">
        <w:rPr>
          <w:rFonts w:ascii="Times New Roman" w:hAnsi="Times New Roman" w:cs="Times New Roman"/>
          <w:sz w:val="24"/>
          <w:szCs w:val="24"/>
        </w:rPr>
        <w:t>Partneris:</w:t>
      </w:r>
    </w:p>
    <w:p w14:paraId="00D8B419" w14:textId="77777777" w:rsidR="00320CCD" w:rsidRDefault="00320CCD" w:rsidP="00320CCD">
      <w:pPr>
        <w:widowControl w:val="0"/>
        <w:tabs>
          <w:tab w:val="left" w:pos="1196"/>
        </w:tabs>
        <w:autoSpaceDE w:val="0"/>
        <w:autoSpaceDN w:val="0"/>
        <w:spacing w:after="0" w:line="240" w:lineRule="auto"/>
        <w:jc w:val="both"/>
        <w:rPr>
          <w:color w:val="000000"/>
          <w:bdr w:val="none" w:sz="0" w:space="0" w:color="auto" w:frame="1"/>
        </w:rPr>
      </w:pPr>
      <w:r>
        <w:rPr>
          <w:rFonts w:ascii="Times New Roman" w:hAnsi="Times New Roman" w:cs="Times New Roman"/>
          <w:sz w:val="24"/>
        </w:rPr>
        <w:t xml:space="preserve">3.4.1. </w:t>
      </w:r>
      <w:r w:rsidRPr="007E18B8">
        <w:rPr>
          <w:rFonts w:ascii="Times New Roman" w:hAnsi="Times New Roman" w:cs="Times New Roman"/>
          <w:sz w:val="24"/>
        </w:rPr>
        <w:t xml:space="preserve">apmoka išlaidas, kurios buvo patirtos įgyvendinant </w:t>
      </w:r>
      <w:r>
        <w:rPr>
          <w:rFonts w:ascii="Times New Roman" w:hAnsi="Times New Roman" w:cs="Times New Roman"/>
          <w:sz w:val="24"/>
        </w:rPr>
        <w:t xml:space="preserve">Projekto </w:t>
      </w:r>
      <w:r w:rsidRPr="007E18B8">
        <w:rPr>
          <w:rFonts w:ascii="Times New Roman" w:hAnsi="Times New Roman" w:cs="Times New Roman"/>
          <w:sz w:val="24"/>
        </w:rPr>
        <w:t>Veiklą, kurias CPVA</w:t>
      </w:r>
      <w:r>
        <w:rPr>
          <w:rFonts w:ascii="Times New Roman" w:hAnsi="Times New Roman" w:cs="Times New Roman"/>
          <w:sz w:val="24"/>
        </w:rPr>
        <w:t xml:space="preserve"> </w:t>
      </w:r>
      <w:r w:rsidRPr="007E18B8">
        <w:rPr>
          <w:rFonts w:ascii="Times New Roman" w:hAnsi="Times New Roman" w:cs="Times New Roman"/>
          <w:sz w:val="24"/>
        </w:rPr>
        <w:t>pripažįsta</w:t>
      </w:r>
      <w:r w:rsidRPr="007E18B8">
        <w:rPr>
          <w:rFonts w:ascii="Times New Roman" w:hAnsi="Times New Roman" w:cs="Times New Roman"/>
          <w:spacing w:val="1"/>
          <w:sz w:val="24"/>
        </w:rPr>
        <w:t xml:space="preserve"> </w:t>
      </w:r>
      <w:r w:rsidRPr="007E18B8">
        <w:rPr>
          <w:rFonts w:ascii="Times New Roman" w:hAnsi="Times New Roman" w:cs="Times New Roman"/>
          <w:sz w:val="24"/>
        </w:rPr>
        <w:t>netinkamomis finansuoti ir/ar kurios nėra būtinos</w:t>
      </w:r>
      <w:r>
        <w:rPr>
          <w:rFonts w:ascii="Times New Roman" w:hAnsi="Times New Roman" w:cs="Times New Roman"/>
          <w:sz w:val="24"/>
        </w:rPr>
        <w:t xml:space="preserve"> Projekto</w:t>
      </w:r>
      <w:r w:rsidRPr="007E18B8">
        <w:rPr>
          <w:rFonts w:ascii="Times New Roman" w:hAnsi="Times New Roman" w:cs="Times New Roman"/>
          <w:sz w:val="24"/>
        </w:rPr>
        <w:t xml:space="preserve"> </w:t>
      </w:r>
      <w:r>
        <w:rPr>
          <w:rFonts w:ascii="Times New Roman" w:hAnsi="Times New Roman" w:cs="Times New Roman"/>
          <w:sz w:val="24"/>
        </w:rPr>
        <w:t>v</w:t>
      </w:r>
      <w:r w:rsidRPr="007E18B8">
        <w:rPr>
          <w:rFonts w:ascii="Times New Roman" w:hAnsi="Times New Roman" w:cs="Times New Roman"/>
          <w:sz w:val="24"/>
        </w:rPr>
        <w:t>eiklai įgyvendinti, jeigu netinkamos išlaidos atsirado</w:t>
      </w:r>
      <w:r w:rsidRPr="007E18B8">
        <w:rPr>
          <w:rFonts w:ascii="Times New Roman" w:hAnsi="Times New Roman" w:cs="Times New Roman"/>
          <w:spacing w:val="1"/>
          <w:sz w:val="24"/>
        </w:rPr>
        <w:t xml:space="preserve"> </w:t>
      </w:r>
      <w:r w:rsidRPr="007E18B8">
        <w:rPr>
          <w:rFonts w:ascii="Times New Roman" w:hAnsi="Times New Roman" w:cs="Times New Roman"/>
          <w:sz w:val="24"/>
        </w:rPr>
        <w:t>dėl</w:t>
      </w:r>
      <w:r w:rsidRPr="007E18B8">
        <w:rPr>
          <w:rFonts w:ascii="Times New Roman" w:hAnsi="Times New Roman" w:cs="Times New Roman"/>
          <w:spacing w:val="-2"/>
          <w:sz w:val="24"/>
        </w:rPr>
        <w:t xml:space="preserve"> </w:t>
      </w:r>
      <w:r w:rsidRPr="007E18B8">
        <w:rPr>
          <w:rFonts w:ascii="Times New Roman" w:hAnsi="Times New Roman" w:cs="Times New Roman"/>
          <w:sz w:val="24"/>
        </w:rPr>
        <w:t>paties</w:t>
      </w:r>
      <w:r w:rsidRPr="007E18B8">
        <w:rPr>
          <w:rFonts w:ascii="Times New Roman" w:hAnsi="Times New Roman" w:cs="Times New Roman"/>
          <w:spacing w:val="2"/>
          <w:sz w:val="24"/>
        </w:rPr>
        <w:t xml:space="preserve"> </w:t>
      </w:r>
      <w:r w:rsidRPr="007E18B8">
        <w:rPr>
          <w:rFonts w:ascii="Times New Roman" w:hAnsi="Times New Roman" w:cs="Times New Roman"/>
          <w:sz w:val="24"/>
        </w:rPr>
        <w:t>Partnerio</w:t>
      </w:r>
      <w:r w:rsidRPr="007E18B8">
        <w:rPr>
          <w:rFonts w:ascii="Times New Roman" w:hAnsi="Times New Roman" w:cs="Times New Roman"/>
          <w:spacing w:val="3"/>
          <w:sz w:val="24"/>
        </w:rPr>
        <w:t xml:space="preserve"> </w:t>
      </w:r>
      <w:r w:rsidRPr="007E18B8">
        <w:rPr>
          <w:rFonts w:ascii="Times New Roman" w:hAnsi="Times New Roman" w:cs="Times New Roman"/>
          <w:sz w:val="24"/>
        </w:rPr>
        <w:t>kaltės;</w:t>
      </w:r>
    </w:p>
    <w:p w14:paraId="1481DC2E" w14:textId="77777777" w:rsidR="00320CCD" w:rsidRPr="00B30339" w:rsidRDefault="00320CCD" w:rsidP="00320CCD">
      <w:pPr>
        <w:widowControl w:val="0"/>
        <w:tabs>
          <w:tab w:val="left" w:pos="1196"/>
        </w:tabs>
        <w:autoSpaceDE w:val="0"/>
        <w:autoSpaceDN w:val="0"/>
        <w:spacing w:after="0" w:line="240" w:lineRule="auto"/>
        <w:jc w:val="both"/>
        <w:rPr>
          <w:color w:val="000000"/>
          <w:bdr w:val="none" w:sz="0" w:space="0" w:color="auto" w:frame="1"/>
        </w:rPr>
      </w:pPr>
      <w:r>
        <w:rPr>
          <w:rFonts w:ascii="Times New Roman" w:hAnsi="Times New Roman" w:cs="Times New Roman"/>
          <w:color w:val="000000"/>
          <w:sz w:val="24"/>
          <w:szCs w:val="24"/>
          <w:bdr w:val="none" w:sz="0" w:space="0" w:color="auto" w:frame="1"/>
        </w:rPr>
        <w:t>3.4.2</w:t>
      </w:r>
      <w:r w:rsidRPr="555EFF27">
        <w:rPr>
          <w:rFonts w:ascii="Times New Roman" w:hAnsi="Times New Roman" w:cs="Times New Roman"/>
          <w:sz w:val="24"/>
          <w:szCs w:val="24"/>
        </w:rPr>
        <w:t>. savo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lėšomis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padengia</w:t>
      </w:r>
      <w:r>
        <w:rPr>
          <w:rFonts w:ascii="Times New Roman" w:hAnsi="Times New Roman" w:cs="Times New Roman"/>
          <w:sz w:val="24"/>
          <w:szCs w:val="24"/>
        </w:rPr>
        <w:t xml:space="preserve"> Projekto</w:t>
      </w:r>
      <w:r w:rsidRPr="555EFF27">
        <w:rPr>
          <w:rFonts w:ascii="Times New Roman" w:hAnsi="Times New Roman" w:cs="Times New Roman"/>
          <w:spacing w:val="1"/>
          <w:sz w:val="24"/>
          <w:szCs w:val="24"/>
        </w:rPr>
        <w:t xml:space="preserve"> </w:t>
      </w:r>
      <w:r>
        <w:rPr>
          <w:rFonts w:ascii="Times New Roman" w:hAnsi="Times New Roman" w:cs="Times New Roman"/>
          <w:spacing w:val="1"/>
          <w:sz w:val="24"/>
          <w:szCs w:val="24"/>
        </w:rPr>
        <w:t>v</w:t>
      </w:r>
      <w:r w:rsidRPr="555EFF27">
        <w:rPr>
          <w:rFonts w:ascii="Times New Roman" w:hAnsi="Times New Roman" w:cs="Times New Roman"/>
          <w:sz w:val="24"/>
          <w:szCs w:val="24"/>
        </w:rPr>
        <w:t>eiklos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įgyvendinimo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išlaidas,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jeigu</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jo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iniciatyva</w:t>
      </w:r>
      <w:r>
        <w:rPr>
          <w:rFonts w:ascii="Times New Roman" w:hAnsi="Times New Roman" w:cs="Times New Roman"/>
          <w:sz w:val="24"/>
          <w:szCs w:val="24"/>
        </w:rPr>
        <w:t xml:space="preserve"> Projekto</w:t>
      </w:r>
      <w:r w:rsidRPr="555EFF27">
        <w:rPr>
          <w:rFonts w:ascii="Times New Roman" w:hAnsi="Times New Roman" w:cs="Times New Roman"/>
          <w:spacing w:val="1"/>
          <w:sz w:val="24"/>
          <w:szCs w:val="24"/>
        </w:rPr>
        <w:t xml:space="preserve"> </w:t>
      </w:r>
      <w:r>
        <w:rPr>
          <w:rFonts w:ascii="Times New Roman" w:hAnsi="Times New Roman" w:cs="Times New Roman"/>
          <w:spacing w:val="1"/>
          <w:sz w:val="24"/>
          <w:szCs w:val="24"/>
        </w:rPr>
        <w:t>v</w:t>
      </w:r>
      <w:r w:rsidRPr="555EFF27">
        <w:rPr>
          <w:rFonts w:ascii="Times New Roman" w:hAnsi="Times New Roman" w:cs="Times New Roman"/>
          <w:sz w:val="24"/>
          <w:szCs w:val="24"/>
        </w:rPr>
        <w:t>eikla</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buvo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įgyvendintos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didesne</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apimtimi, negu tos,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kurioms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pritaria</w:t>
      </w:r>
      <w:r w:rsidRPr="555EFF27">
        <w:rPr>
          <w:rFonts w:ascii="Times New Roman" w:hAnsi="Times New Roman" w:cs="Times New Roman"/>
          <w:spacing w:val="3"/>
          <w:sz w:val="24"/>
          <w:szCs w:val="24"/>
        </w:rPr>
        <w:t xml:space="preserve"> </w:t>
      </w:r>
      <w:r w:rsidRPr="555EFF27">
        <w:rPr>
          <w:rFonts w:ascii="Times New Roman" w:hAnsi="Times New Roman" w:cs="Times New Roman"/>
          <w:sz w:val="24"/>
          <w:szCs w:val="24"/>
        </w:rPr>
        <w:t>CPVA.</w:t>
      </w:r>
    </w:p>
    <w:p w14:paraId="54E893EC" w14:textId="77777777" w:rsidR="00320CCD" w:rsidRDefault="00320CCD" w:rsidP="00320CCD">
      <w:pPr>
        <w:widowControl w:val="0"/>
        <w:tabs>
          <w:tab w:val="left" w:pos="1490"/>
        </w:tabs>
        <w:autoSpaceDE w:val="0"/>
        <w:autoSpaceDN w:val="0"/>
        <w:spacing w:after="0" w:line="240" w:lineRule="auto"/>
        <w:ind w:left="709" w:right="106"/>
        <w:jc w:val="both"/>
        <w:rPr>
          <w:rFonts w:ascii="Times New Roman" w:hAnsi="Times New Roman" w:cs="Times New Roman"/>
          <w:sz w:val="24"/>
        </w:rPr>
      </w:pPr>
    </w:p>
    <w:p w14:paraId="797FA773" w14:textId="77777777" w:rsidR="00320CCD" w:rsidRPr="00B13A7F" w:rsidRDefault="00320CCD" w:rsidP="00320CCD">
      <w:pPr>
        <w:widowControl w:val="0"/>
        <w:tabs>
          <w:tab w:val="left" w:pos="1490"/>
        </w:tabs>
        <w:autoSpaceDE w:val="0"/>
        <w:autoSpaceDN w:val="0"/>
        <w:spacing w:after="0" w:line="240" w:lineRule="auto"/>
        <w:ind w:left="709" w:right="106"/>
        <w:jc w:val="center"/>
        <w:rPr>
          <w:rFonts w:ascii="Times New Roman" w:hAnsi="Times New Roman" w:cs="Times New Roman"/>
          <w:sz w:val="24"/>
          <w:szCs w:val="24"/>
        </w:rPr>
      </w:pPr>
      <w:r>
        <w:rPr>
          <w:rFonts w:ascii="Times New Roman" w:hAnsi="Times New Roman" w:cs="Times New Roman"/>
          <w:b/>
          <w:bCs/>
          <w:sz w:val="24"/>
          <w:szCs w:val="24"/>
        </w:rPr>
        <w:t>IV</w:t>
      </w:r>
      <w:r w:rsidRPr="555EFF27">
        <w:rPr>
          <w:rFonts w:ascii="Times New Roman" w:hAnsi="Times New Roman" w:cs="Times New Roman"/>
          <w:b/>
          <w:bCs/>
          <w:sz w:val="24"/>
          <w:szCs w:val="24"/>
        </w:rPr>
        <w:t>.</w:t>
      </w:r>
      <w:r w:rsidRPr="555EFF27">
        <w:rPr>
          <w:rFonts w:ascii="Times New Roman" w:hAnsi="Times New Roman" w:cs="Times New Roman"/>
          <w:sz w:val="24"/>
          <w:szCs w:val="24"/>
        </w:rPr>
        <w:t xml:space="preserve"> </w:t>
      </w:r>
      <w:r w:rsidRPr="555EFF27">
        <w:rPr>
          <w:rFonts w:ascii="Times New Roman" w:hAnsi="Times New Roman" w:cs="Times New Roman"/>
          <w:b/>
          <w:bCs/>
          <w:sz w:val="24"/>
          <w:szCs w:val="24"/>
        </w:rPr>
        <w:t>INFORMACIJA APIE ATNAUJINAMĄ (MODERNIZUOJAMĄ) PASTATĄ</w:t>
      </w:r>
    </w:p>
    <w:p w14:paraId="3147DFB6" w14:textId="77777777" w:rsidR="00320CCD" w:rsidRDefault="00320CCD" w:rsidP="00320CCD">
      <w:pPr>
        <w:widowControl w:val="0"/>
        <w:tabs>
          <w:tab w:val="left" w:pos="1128"/>
        </w:tabs>
        <w:autoSpaceDE w:val="0"/>
        <w:autoSpaceDN w:val="0"/>
        <w:spacing w:after="0" w:line="240" w:lineRule="auto"/>
        <w:ind w:right="117"/>
        <w:jc w:val="both"/>
        <w:rPr>
          <w:rFonts w:ascii="Times New Roman" w:hAnsi="Times New Roman" w:cs="Times New Roman"/>
          <w:b/>
          <w:bCs/>
          <w:sz w:val="24"/>
          <w:szCs w:val="24"/>
        </w:rPr>
      </w:pPr>
    </w:p>
    <w:p w14:paraId="2D5E298D" w14:textId="77777777" w:rsidR="00320CCD" w:rsidRPr="001A4185" w:rsidRDefault="00320CCD" w:rsidP="00320CCD">
      <w:pPr>
        <w:widowControl w:val="0"/>
        <w:tabs>
          <w:tab w:val="left" w:pos="1128"/>
        </w:tabs>
        <w:autoSpaceDE w:val="0"/>
        <w:autoSpaceDN w:val="0"/>
        <w:spacing w:after="0" w:line="240" w:lineRule="auto"/>
        <w:ind w:right="117"/>
        <w:jc w:val="both"/>
        <w:rPr>
          <w:rFonts w:ascii="Times New Roman" w:hAnsi="Times New Roman" w:cs="Times New Roman"/>
          <w:b/>
          <w:bCs/>
          <w:sz w:val="24"/>
          <w:szCs w:val="24"/>
        </w:rPr>
      </w:pPr>
      <w:r>
        <w:rPr>
          <w:rFonts w:ascii="Times New Roman" w:hAnsi="Times New Roman" w:cs="Times New Roman"/>
          <w:sz w:val="24"/>
          <w:szCs w:val="24"/>
        </w:rPr>
        <w:t>4.1</w:t>
      </w:r>
      <w:r w:rsidRPr="001A4185">
        <w:rPr>
          <w:rFonts w:ascii="Times New Roman" w:hAnsi="Times New Roman" w:cs="Times New Roman"/>
          <w:sz w:val="24"/>
          <w:szCs w:val="24"/>
        </w:rPr>
        <w:t>.</w:t>
      </w:r>
      <w:r>
        <w:rPr>
          <w:rFonts w:ascii="Times New Roman" w:hAnsi="Times New Roman" w:cs="Times New Roman"/>
          <w:b/>
          <w:bCs/>
          <w:sz w:val="24"/>
          <w:szCs w:val="24"/>
        </w:rPr>
        <w:t xml:space="preserve"> </w:t>
      </w:r>
      <w:r w:rsidRPr="555EFF27">
        <w:rPr>
          <w:rFonts w:ascii="Times New Roman" w:hAnsi="Times New Roman" w:cs="Times New Roman"/>
          <w:sz w:val="24"/>
          <w:szCs w:val="24"/>
        </w:rPr>
        <w:t>Informacija apie</w:t>
      </w:r>
      <w:r>
        <w:rPr>
          <w:rFonts w:ascii="Times New Roman" w:hAnsi="Times New Roman" w:cs="Times New Roman"/>
          <w:sz w:val="24"/>
          <w:szCs w:val="24"/>
        </w:rPr>
        <w:t xml:space="preserve"> atnaujinamą</w:t>
      </w:r>
      <w:r w:rsidRPr="555EFF27">
        <w:rPr>
          <w:rFonts w:ascii="Times New Roman" w:hAnsi="Times New Roman" w:cs="Times New Roman"/>
          <w:sz w:val="24"/>
          <w:szCs w:val="24"/>
        </w:rPr>
        <w:t xml:space="preserve"> </w:t>
      </w:r>
      <w:r>
        <w:rPr>
          <w:rFonts w:ascii="Times New Roman" w:hAnsi="Times New Roman" w:cs="Times New Roman"/>
          <w:sz w:val="24"/>
          <w:szCs w:val="24"/>
        </w:rPr>
        <w:t>(</w:t>
      </w:r>
      <w:r w:rsidRPr="555EFF27">
        <w:rPr>
          <w:rFonts w:ascii="Times New Roman" w:hAnsi="Times New Roman" w:cs="Times New Roman"/>
          <w:sz w:val="24"/>
          <w:szCs w:val="24"/>
        </w:rPr>
        <w:t>modernizuojamą</w:t>
      </w:r>
      <w:r>
        <w:rPr>
          <w:rFonts w:ascii="Times New Roman" w:hAnsi="Times New Roman" w:cs="Times New Roman"/>
          <w:sz w:val="24"/>
          <w:szCs w:val="24"/>
        </w:rPr>
        <w:t>)</w:t>
      </w:r>
      <w:r w:rsidRPr="555EFF27">
        <w:rPr>
          <w:rFonts w:ascii="Times New Roman" w:hAnsi="Times New Roman" w:cs="Times New Roman"/>
          <w:sz w:val="24"/>
          <w:szCs w:val="24"/>
        </w:rPr>
        <w:t xml:space="preserve"> pastatą nurodyta paraiškoje Nr. </w:t>
      </w:r>
      <w:r>
        <w:rPr>
          <w:rFonts w:ascii="Times New Roman" w:hAnsi="Times New Roman" w:cs="Times New Roman"/>
          <w:sz w:val="24"/>
          <w:szCs w:val="24"/>
        </w:rPr>
        <w:t>______</w:t>
      </w:r>
    </w:p>
    <w:p w14:paraId="106CD74C" w14:textId="77777777" w:rsidR="00320CCD" w:rsidRDefault="00320CCD" w:rsidP="00320CCD">
      <w:pPr>
        <w:widowControl w:val="0"/>
        <w:tabs>
          <w:tab w:val="left" w:pos="1490"/>
        </w:tabs>
        <w:spacing w:after="0" w:line="240" w:lineRule="auto"/>
        <w:ind w:left="709" w:right="106"/>
        <w:jc w:val="both"/>
        <w:rPr>
          <w:rFonts w:ascii="Times New Roman" w:hAnsi="Times New Roman" w:cs="Times New Roman"/>
          <w:sz w:val="24"/>
          <w:szCs w:val="24"/>
        </w:rPr>
      </w:pPr>
    </w:p>
    <w:p w14:paraId="3A8C469E" w14:textId="77777777" w:rsidR="00320CCD" w:rsidRPr="00716669" w:rsidRDefault="00320CCD" w:rsidP="00320CCD">
      <w:pPr>
        <w:pStyle w:val="Antrat1"/>
        <w:ind w:left="3662"/>
      </w:pPr>
      <w:r>
        <w:t>V</w:t>
      </w:r>
      <w:r w:rsidRPr="00716669">
        <w:t>.</w:t>
      </w:r>
      <w:r w:rsidRPr="00716669">
        <w:rPr>
          <w:spacing w:val="-4"/>
        </w:rPr>
        <w:t xml:space="preserve"> </w:t>
      </w:r>
      <w:r w:rsidRPr="00716669">
        <w:t>PROJEKTO</w:t>
      </w:r>
      <w:r w:rsidRPr="00716669">
        <w:rPr>
          <w:spacing w:val="-4"/>
        </w:rPr>
        <w:t xml:space="preserve"> </w:t>
      </w:r>
      <w:r w:rsidRPr="00716669">
        <w:t>VALDYMAS</w:t>
      </w:r>
    </w:p>
    <w:p w14:paraId="327DE43B" w14:textId="77777777" w:rsidR="00320CCD" w:rsidRPr="00716669" w:rsidRDefault="00320CCD" w:rsidP="00320CCD">
      <w:pPr>
        <w:pStyle w:val="Pagrindinistekstas"/>
        <w:rPr>
          <w:b/>
        </w:rPr>
      </w:pPr>
    </w:p>
    <w:p w14:paraId="22A97431" w14:textId="77777777" w:rsidR="00320CCD" w:rsidRDefault="00320CCD" w:rsidP="00320CCD">
      <w:pPr>
        <w:widowControl w:val="0"/>
        <w:tabs>
          <w:tab w:val="left" w:pos="1066"/>
        </w:tabs>
        <w:autoSpaceDE w:val="0"/>
        <w:autoSpaceDN w:val="0"/>
        <w:spacing w:after="0" w:line="240" w:lineRule="auto"/>
        <w:ind w:left="-142"/>
        <w:rPr>
          <w:rFonts w:ascii="Times New Roman" w:hAnsi="Times New Roman" w:cs="Times New Roman"/>
          <w:b/>
          <w:sz w:val="24"/>
        </w:rPr>
      </w:pPr>
      <w:r>
        <w:rPr>
          <w:rFonts w:ascii="Times New Roman" w:hAnsi="Times New Roman" w:cs="Times New Roman"/>
          <w:bCs/>
          <w:sz w:val="24"/>
        </w:rPr>
        <w:t>5</w:t>
      </w:r>
      <w:r w:rsidRPr="00575DA8">
        <w:rPr>
          <w:rFonts w:ascii="Times New Roman" w:hAnsi="Times New Roman" w:cs="Times New Roman"/>
          <w:bCs/>
          <w:sz w:val="24"/>
        </w:rPr>
        <w:t>.</w:t>
      </w:r>
      <w:r>
        <w:rPr>
          <w:rFonts w:ascii="Times New Roman" w:hAnsi="Times New Roman" w:cs="Times New Roman"/>
          <w:bCs/>
          <w:sz w:val="24"/>
        </w:rPr>
        <w:t>1.</w:t>
      </w:r>
      <w:r w:rsidRPr="00575DA8">
        <w:rPr>
          <w:rFonts w:ascii="Times New Roman" w:hAnsi="Times New Roman" w:cs="Times New Roman"/>
          <w:bCs/>
          <w:sz w:val="24"/>
        </w:rPr>
        <w:t xml:space="preserve"> Projekto</w:t>
      </w:r>
      <w:r w:rsidRPr="00575DA8">
        <w:rPr>
          <w:rFonts w:ascii="Times New Roman" w:hAnsi="Times New Roman" w:cs="Times New Roman"/>
          <w:bCs/>
          <w:spacing w:val="-2"/>
          <w:sz w:val="24"/>
        </w:rPr>
        <w:t xml:space="preserve"> </w:t>
      </w:r>
      <w:r w:rsidRPr="00575DA8">
        <w:rPr>
          <w:rFonts w:ascii="Times New Roman" w:hAnsi="Times New Roman" w:cs="Times New Roman"/>
          <w:bCs/>
          <w:sz w:val="24"/>
        </w:rPr>
        <w:t>vykdytojas</w:t>
      </w:r>
      <w:r w:rsidRPr="00F2772F">
        <w:rPr>
          <w:rFonts w:ascii="Times New Roman" w:hAnsi="Times New Roman" w:cs="Times New Roman"/>
          <w:b/>
          <w:sz w:val="24"/>
        </w:rPr>
        <w:t>:</w:t>
      </w:r>
    </w:p>
    <w:p w14:paraId="59DB3D96" w14:textId="77777777" w:rsidR="00320CCD" w:rsidRPr="001A4185"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bCs/>
          <w:sz w:val="24"/>
          <w:szCs w:val="24"/>
        </w:rPr>
      </w:pPr>
      <w:r>
        <w:rPr>
          <w:rFonts w:ascii="Times New Roman" w:hAnsi="Times New Roman" w:cs="Times New Roman"/>
          <w:sz w:val="24"/>
          <w:szCs w:val="24"/>
        </w:rPr>
        <w:t>5</w:t>
      </w:r>
      <w:r w:rsidRPr="001A4185">
        <w:rPr>
          <w:rFonts w:ascii="Times New Roman" w:hAnsi="Times New Roman" w:cs="Times New Roman"/>
          <w:sz w:val="24"/>
          <w:szCs w:val="24"/>
        </w:rPr>
        <w:t>.1.</w:t>
      </w:r>
      <w:r>
        <w:rPr>
          <w:rFonts w:ascii="Times New Roman" w:hAnsi="Times New Roman" w:cs="Times New Roman"/>
          <w:sz w:val="24"/>
          <w:szCs w:val="24"/>
        </w:rPr>
        <w:t>1.</w:t>
      </w:r>
      <w:r w:rsidRPr="001A4185">
        <w:rPr>
          <w:rFonts w:ascii="Times New Roman" w:hAnsi="Times New Roman" w:cs="Times New Roman"/>
          <w:sz w:val="24"/>
          <w:szCs w:val="24"/>
        </w:rPr>
        <w:t xml:space="preserve"> vykdo</w:t>
      </w:r>
      <w:r w:rsidRPr="001A4185">
        <w:rPr>
          <w:rFonts w:ascii="Times New Roman" w:hAnsi="Times New Roman" w:cs="Times New Roman"/>
          <w:spacing w:val="-3"/>
          <w:sz w:val="24"/>
          <w:szCs w:val="24"/>
        </w:rPr>
        <w:t xml:space="preserve"> </w:t>
      </w:r>
      <w:r w:rsidRPr="001A4185">
        <w:rPr>
          <w:rFonts w:ascii="Times New Roman" w:hAnsi="Times New Roman" w:cs="Times New Roman"/>
          <w:sz w:val="24"/>
          <w:szCs w:val="24"/>
        </w:rPr>
        <w:t>bendrąją</w:t>
      </w:r>
      <w:r w:rsidRPr="001A4185">
        <w:rPr>
          <w:rFonts w:ascii="Times New Roman" w:hAnsi="Times New Roman" w:cs="Times New Roman"/>
          <w:spacing w:val="-2"/>
          <w:sz w:val="24"/>
          <w:szCs w:val="24"/>
        </w:rPr>
        <w:t xml:space="preserve"> </w:t>
      </w:r>
      <w:r w:rsidRPr="001A4185">
        <w:rPr>
          <w:rFonts w:ascii="Times New Roman" w:hAnsi="Times New Roman" w:cs="Times New Roman"/>
          <w:sz w:val="24"/>
          <w:szCs w:val="24"/>
        </w:rPr>
        <w:t>Projekto veiklos</w:t>
      </w:r>
      <w:r w:rsidRPr="001A4185">
        <w:rPr>
          <w:rFonts w:ascii="Times New Roman" w:hAnsi="Times New Roman" w:cs="Times New Roman"/>
          <w:spacing w:val="-2"/>
          <w:sz w:val="24"/>
          <w:szCs w:val="24"/>
        </w:rPr>
        <w:t xml:space="preserve"> </w:t>
      </w:r>
      <w:r w:rsidRPr="001A4185">
        <w:rPr>
          <w:rFonts w:ascii="Times New Roman" w:hAnsi="Times New Roman" w:cs="Times New Roman"/>
          <w:sz w:val="24"/>
          <w:szCs w:val="24"/>
        </w:rPr>
        <w:t>priežiūrą</w:t>
      </w:r>
      <w:r w:rsidRPr="001A4185">
        <w:rPr>
          <w:rFonts w:ascii="Times New Roman" w:hAnsi="Times New Roman" w:cs="Times New Roman"/>
          <w:spacing w:val="-2"/>
          <w:sz w:val="24"/>
          <w:szCs w:val="24"/>
        </w:rPr>
        <w:t xml:space="preserve"> </w:t>
      </w:r>
      <w:r w:rsidRPr="001A4185">
        <w:rPr>
          <w:rFonts w:ascii="Times New Roman" w:hAnsi="Times New Roman" w:cs="Times New Roman"/>
          <w:sz w:val="24"/>
          <w:szCs w:val="24"/>
        </w:rPr>
        <w:t>ir</w:t>
      </w:r>
      <w:r w:rsidRPr="001A4185">
        <w:rPr>
          <w:rFonts w:ascii="Times New Roman" w:hAnsi="Times New Roman" w:cs="Times New Roman"/>
          <w:spacing w:val="-2"/>
          <w:sz w:val="24"/>
          <w:szCs w:val="24"/>
        </w:rPr>
        <w:t xml:space="preserve"> </w:t>
      </w:r>
      <w:r w:rsidRPr="001A4185">
        <w:rPr>
          <w:rFonts w:ascii="Times New Roman" w:hAnsi="Times New Roman" w:cs="Times New Roman"/>
          <w:sz w:val="24"/>
          <w:szCs w:val="24"/>
        </w:rPr>
        <w:t>koordinavimą;</w:t>
      </w:r>
    </w:p>
    <w:p w14:paraId="4AD68FC3"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5.1.2.</w:t>
      </w:r>
      <w:r w:rsidRPr="001A4185">
        <w:rPr>
          <w:rFonts w:ascii="Times New Roman" w:hAnsi="Times New Roman" w:cs="Times New Roman"/>
          <w:sz w:val="24"/>
        </w:rPr>
        <w:t xml:space="preserve"> teikia ekspertinę pagalbą įgyvendinant Projekto </w:t>
      </w:r>
      <w:r>
        <w:rPr>
          <w:rFonts w:ascii="Times New Roman" w:hAnsi="Times New Roman" w:cs="Times New Roman"/>
          <w:sz w:val="24"/>
        </w:rPr>
        <w:t>v</w:t>
      </w:r>
      <w:r w:rsidRPr="001A4185">
        <w:rPr>
          <w:rFonts w:ascii="Times New Roman" w:hAnsi="Times New Roman" w:cs="Times New Roman"/>
          <w:sz w:val="24"/>
        </w:rPr>
        <w:t>eiklą;</w:t>
      </w:r>
    </w:p>
    <w:p w14:paraId="245617BD" w14:textId="77777777" w:rsidR="00320CCD" w:rsidRPr="001A4185"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5.1.3 </w:t>
      </w:r>
      <w:r w:rsidRPr="00273BC0">
        <w:rPr>
          <w:rFonts w:ascii="Times New Roman" w:hAnsi="Times New Roman" w:cs="Times New Roman"/>
          <w:sz w:val="24"/>
        </w:rPr>
        <w:t>atstovauja</w:t>
      </w:r>
      <w:r w:rsidRPr="00273BC0">
        <w:rPr>
          <w:rFonts w:ascii="Times New Roman" w:hAnsi="Times New Roman" w:cs="Times New Roman"/>
          <w:spacing w:val="-3"/>
          <w:sz w:val="24"/>
        </w:rPr>
        <w:t xml:space="preserve"> </w:t>
      </w:r>
      <w:r w:rsidRPr="00273BC0">
        <w:rPr>
          <w:rFonts w:ascii="Times New Roman" w:hAnsi="Times New Roman" w:cs="Times New Roman"/>
          <w:sz w:val="24"/>
        </w:rPr>
        <w:t>Partneriui</w:t>
      </w:r>
      <w:r w:rsidRPr="00273BC0">
        <w:rPr>
          <w:rFonts w:ascii="Times New Roman" w:hAnsi="Times New Roman" w:cs="Times New Roman"/>
          <w:spacing w:val="-3"/>
          <w:sz w:val="24"/>
        </w:rPr>
        <w:t xml:space="preserve"> </w:t>
      </w:r>
      <w:r w:rsidRPr="00273BC0">
        <w:rPr>
          <w:rFonts w:ascii="Times New Roman" w:hAnsi="Times New Roman" w:cs="Times New Roman"/>
          <w:sz w:val="24"/>
        </w:rPr>
        <w:t>santykiuose</w:t>
      </w:r>
      <w:r w:rsidRPr="00273BC0">
        <w:rPr>
          <w:rFonts w:ascii="Times New Roman" w:hAnsi="Times New Roman" w:cs="Times New Roman"/>
          <w:spacing w:val="-3"/>
          <w:sz w:val="24"/>
        </w:rPr>
        <w:t xml:space="preserve"> </w:t>
      </w:r>
      <w:r w:rsidRPr="00273BC0">
        <w:rPr>
          <w:rFonts w:ascii="Times New Roman" w:hAnsi="Times New Roman" w:cs="Times New Roman"/>
          <w:sz w:val="24"/>
        </w:rPr>
        <w:t>su</w:t>
      </w:r>
      <w:r w:rsidRPr="00273BC0">
        <w:rPr>
          <w:rFonts w:ascii="Times New Roman" w:hAnsi="Times New Roman" w:cs="Times New Roman"/>
          <w:spacing w:val="-3"/>
          <w:sz w:val="24"/>
        </w:rPr>
        <w:t xml:space="preserve"> </w:t>
      </w:r>
      <w:r w:rsidRPr="00273BC0">
        <w:rPr>
          <w:rFonts w:ascii="Times New Roman" w:hAnsi="Times New Roman" w:cs="Times New Roman"/>
          <w:sz w:val="24"/>
        </w:rPr>
        <w:t>trečiaisiais asmenimis</w:t>
      </w:r>
      <w:r w:rsidRPr="00273BC0">
        <w:rPr>
          <w:rFonts w:ascii="Times New Roman" w:hAnsi="Times New Roman" w:cs="Times New Roman"/>
          <w:spacing w:val="-2"/>
          <w:sz w:val="24"/>
        </w:rPr>
        <w:t xml:space="preserve"> </w:t>
      </w:r>
      <w:r w:rsidRPr="00273BC0">
        <w:rPr>
          <w:rFonts w:ascii="Times New Roman" w:hAnsi="Times New Roman" w:cs="Times New Roman"/>
          <w:sz w:val="24"/>
        </w:rPr>
        <w:t>vykdant</w:t>
      </w:r>
      <w:r w:rsidRPr="00273BC0">
        <w:rPr>
          <w:rFonts w:ascii="Times New Roman" w:hAnsi="Times New Roman" w:cs="Times New Roman"/>
          <w:spacing w:val="-5"/>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3"/>
          <w:sz w:val="24"/>
        </w:rPr>
        <w:t xml:space="preserve"> </w:t>
      </w:r>
      <w:r>
        <w:rPr>
          <w:rFonts w:ascii="Times New Roman" w:hAnsi="Times New Roman" w:cs="Times New Roman"/>
          <w:sz w:val="24"/>
        </w:rPr>
        <w:t>v</w:t>
      </w:r>
      <w:r w:rsidRPr="00273BC0">
        <w:rPr>
          <w:rFonts w:ascii="Times New Roman" w:hAnsi="Times New Roman" w:cs="Times New Roman"/>
          <w:sz w:val="24"/>
        </w:rPr>
        <w:t>eiklą;</w:t>
      </w:r>
    </w:p>
    <w:p w14:paraId="15D976B8"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5.1.4. </w:t>
      </w:r>
      <w:r w:rsidRPr="00273BC0">
        <w:rPr>
          <w:rFonts w:ascii="Times New Roman" w:hAnsi="Times New Roman" w:cs="Times New Roman"/>
          <w:sz w:val="24"/>
        </w:rPr>
        <w:t>informuoja</w:t>
      </w:r>
      <w:r w:rsidRPr="00273BC0">
        <w:rPr>
          <w:rFonts w:ascii="Times New Roman" w:hAnsi="Times New Roman" w:cs="Times New Roman"/>
          <w:spacing w:val="-3"/>
          <w:sz w:val="24"/>
        </w:rPr>
        <w:t xml:space="preserve"> </w:t>
      </w:r>
      <w:r w:rsidRPr="00273BC0">
        <w:rPr>
          <w:rFonts w:ascii="Times New Roman" w:hAnsi="Times New Roman" w:cs="Times New Roman"/>
          <w:sz w:val="24"/>
        </w:rPr>
        <w:t>Partnerį</w:t>
      </w:r>
      <w:r w:rsidRPr="00273BC0">
        <w:rPr>
          <w:rFonts w:ascii="Times New Roman" w:hAnsi="Times New Roman" w:cs="Times New Roman"/>
          <w:spacing w:val="-2"/>
          <w:sz w:val="24"/>
        </w:rPr>
        <w:t xml:space="preserve"> </w:t>
      </w:r>
      <w:r w:rsidRPr="00273BC0">
        <w:rPr>
          <w:rFonts w:ascii="Times New Roman" w:hAnsi="Times New Roman" w:cs="Times New Roman"/>
          <w:sz w:val="24"/>
        </w:rPr>
        <w:t>apie</w:t>
      </w:r>
      <w:r w:rsidRPr="00273BC0">
        <w:rPr>
          <w:rFonts w:ascii="Times New Roman" w:hAnsi="Times New Roman" w:cs="Times New Roman"/>
          <w:spacing w:val="-2"/>
          <w:sz w:val="24"/>
        </w:rPr>
        <w:t xml:space="preserve"> </w:t>
      </w:r>
      <w:r w:rsidRPr="00273BC0">
        <w:rPr>
          <w:rFonts w:ascii="Times New Roman" w:hAnsi="Times New Roman" w:cs="Times New Roman"/>
          <w:sz w:val="24"/>
        </w:rPr>
        <w:t>jo</w:t>
      </w:r>
      <w:r w:rsidRPr="00273BC0">
        <w:rPr>
          <w:rFonts w:ascii="Times New Roman" w:hAnsi="Times New Roman" w:cs="Times New Roman"/>
          <w:spacing w:val="-4"/>
          <w:sz w:val="24"/>
        </w:rPr>
        <w:t xml:space="preserve"> </w:t>
      </w:r>
      <w:r w:rsidRPr="00273BC0">
        <w:rPr>
          <w:rFonts w:ascii="Times New Roman" w:hAnsi="Times New Roman" w:cs="Times New Roman"/>
          <w:sz w:val="24"/>
        </w:rPr>
        <w:t>įsipareigojimų</w:t>
      </w:r>
      <w:r w:rsidRPr="00273BC0">
        <w:rPr>
          <w:rFonts w:ascii="Times New Roman" w:hAnsi="Times New Roman" w:cs="Times New Roman"/>
          <w:spacing w:val="-2"/>
          <w:sz w:val="24"/>
        </w:rPr>
        <w:t xml:space="preserve"> </w:t>
      </w:r>
      <w:r w:rsidRPr="00273BC0">
        <w:rPr>
          <w:rFonts w:ascii="Times New Roman" w:hAnsi="Times New Roman" w:cs="Times New Roman"/>
          <w:sz w:val="24"/>
        </w:rPr>
        <w:t>vykdymą</w:t>
      </w:r>
      <w:r w:rsidRPr="00273BC0">
        <w:rPr>
          <w:rFonts w:ascii="Times New Roman" w:hAnsi="Times New Roman" w:cs="Times New Roman"/>
          <w:spacing w:val="-2"/>
          <w:sz w:val="24"/>
        </w:rPr>
        <w:t xml:space="preserve"> </w:t>
      </w:r>
      <w:r w:rsidRPr="00273BC0">
        <w:rPr>
          <w:rFonts w:ascii="Times New Roman" w:hAnsi="Times New Roman" w:cs="Times New Roman"/>
          <w:sz w:val="24"/>
        </w:rPr>
        <w:t>galinčias</w:t>
      </w:r>
      <w:r w:rsidRPr="00273BC0">
        <w:rPr>
          <w:rFonts w:ascii="Times New Roman" w:hAnsi="Times New Roman" w:cs="Times New Roman"/>
          <w:spacing w:val="-2"/>
          <w:sz w:val="24"/>
        </w:rPr>
        <w:t xml:space="preserve"> </w:t>
      </w:r>
      <w:r w:rsidRPr="00273BC0">
        <w:rPr>
          <w:rFonts w:ascii="Times New Roman" w:hAnsi="Times New Roman" w:cs="Times New Roman"/>
          <w:sz w:val="24"/>
        </w:rPr>
        <w:t>įtakoti esmines</w:t>
      </w:r>
      <w:r>
        <w:rPr>
          <w:rFonts w:ascii="Times New Roman" w:hAnsi="Times New Roman" w:cs="Times New Roman"/>
          <w:spacing w:val="-3"/>
          <w:sz w:val="24"/>
        </w:rPr>
        <w:t xml:space="preserve"> </w:t>
      </w:r>
      <w:r w:rsidRPr="00273BC0">
        <w:rPr>
          <w:rFonts w:ascii="Times New Roman" w:hAnsi="Times New Roman" w:cs="Times New Roman"/>
          <w:sz w:val="24"/>
        </w:rPr>
        <w:t>aplinkybes;</w:t>
      </w:r>
    </w:p>
    <w:p w14:paraId="52AC2824"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bCs/>
          <w:sz w:val="24"/>
          <w:szCs w:val="24"/>
        </w:rPr>
      </w:pPr>
      <w:r>
        <w:rPr>
          <w:rFonts w:ascii="Times New Roman" w:hAnsi="Times New Roman" w:cs="Times New Roman"/>
          <w:sz w:val="24"/>
          <w:szCs w:val="24"/>
        </w:rPr>
        <w:t>5.1.5.</w:t>
      </w:r>
      <w:r w:rsidRPr="555EFF27">
        <w:rPr>
          <w:rFonts w:ascii="Times New Roman" w:hAnsi="Times New Roman" w:cs="Times New Roman"/>
          <w:sz w:val="24"/>
          <w:szCs w:val="24"/>
        </w:rPr>
        <w:t xml:space="preserve"> vykdo</w:t>
      </w:r>
      <w:r w:rsidRPr="555EFF27">
        <w:rPr>
          <w:rFonts w:ascii="Times New Roman" w:hAnsi="Times New Roman" w:cs="Times New Roman"/>
          <w:spacing w:val="-3"/>
          <w:sz w:val="24"/>
          <w:szCs w:val="24"/>
        </w:rPr>
        <w:t xml:space="preserve"> </w:t>
      </w:r>
      <w:r>
        <w:rPr>
          <w:rFonts w:ascii="Times New Roman" w:hAnsi="Times New Roman" w:cs="Times New Roman"/>
          <w:spacing w:val="-3"/>
          <w:sz w:val="24"/>
          <w:szCs w:val="24"/>
        </w:rPr>
        <w:t>Projekto v</w:t>
      </w:r>
      <w:r w:rsidRPr="555EFF27">
        <w:rPr>
          <w:rFonts w:ascii="Times New Roman" w:hAnsi="Times New Roman" w:cs="Times New Roman"/>
          <w:sz w:val="24"/>
          <w:szCs w:val="24"/>
        </w:rPr>
        <w:t>eiklos</w:t>
      </w:r>
      <w:r w:rsidRPr="555EFF27">
        <w:rPr>
          <w:rFonts w:ascii="Times New Roman" w:hAnsi="Times New Roman" w:cs="Times New Roman"/>
          <w:spacing w:val="-3"/>
          <w:sz w:val="24"/>
          <w:szCs w:val="24"/>
        </w:rPr>
        <w:t xml:space="preserve"> </w:t>
      </w:r>
      <w:r w:rsidRPr="555EFF27">
        <w:rPr>
          <w:rFonts w:ascii="Times New Roman" w:hAnsi="Times New Roman" w:cs="Times New Roman"/>
          <w:sz w:val="24"/>
          <w:szCs w:val="24"/>
        </w:rPr>
        <w:t>įgyvendinimo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priežiūrą;</w:t>
      </w:r>
    </w:p>
    <w:p w14:paraId="318CC8DE"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5.1.6. </w:t>
      </w:r>
      <w:r w:rsidRPr="00273BC0">
        <w:rPr>
          <w:rFonts w:ascii="Times New Roman" w:hAnsi="Times New Roman" w:cs="Times New Roman"/>
          <w:sz w:val="24"/>
        </w:rPr>
        <w:t>vienašališkai</w:t>
      </w:r>
      <w:r w:rsidRPr="00273BC0">
        <w:rPr>
          <w:rFonts w:ascii="Times New Roman" w:hAnsi="Times New Roman" w:cs="Times New Roman"/>
          <w:spacing w:val="39"/>
          <w:sz w:val="24"/>
        </w:rPr>
        <w:t xml:space="preserve"> </w:t>
      </w:r>
      <w:r w:rsidRPr="00273BC0">
        <w:rPr>
          <w:rFonts w:ascii="Times New Roman" w:hAnsi="Times New Roman" w:cs="Times New Roman"/>
          <w:sz w:val="24"/>
        </w:rPr>
        <w:t>priima</w:t>
      </w:r>
      <w:r w:rsidRPr="00273BC0">
        <w:rPr>
          <w:rFonts w:ascii="Times New Roman" w:hAnsi="Times New Roman" w:cs="Times New Roman"/>
          <w:spacing w:val="41"/>
          <w:sz w:val="24"/>
        </w:rPr>
        <w:t xml:space="preserve"> </w:t>
      </w:r>
      <w:r w:rsidRPr="00273BC0">
        <w:rPr>
          <w:rFonts w:ascii="Times New Roman" w:hAnsi="Times New Roman" w:cs="Times New Roman"/>
          <w:sz w:val="24"/>
        </w:rPr>
        <w:t>sprendimus</w:t>
      </w:r>
      <w:r w:rsidRPr="00273BC0">
        <w:rPr>
          <w:rFonts w:ascii="Times New Roman" w:hAnsi="Times New Roman" w:cs="Times New Roman"/>
          <w:spacing w:val="40"/>
          <w:sz w:val="24"/>
        </w:rPr>
        <w:t xml:space="preserve"> </w:t>
      </w:r>
      <w:r w:rsidRPr="00273BC0">
        <w:rPr>
          <w:rFonts w:ascii="Times New Roman" w:hAnsi="Times New Roman" w:cs="Times New Roman"/>
          <w:sz w:val="24"/>
        </w:rPr>
        <w:t>dėl</w:t>
      </w:r>
      <w:r w:rsidRPr="00273BC0">
        <w:rPr>
          <w:rFonts w:ascii="Times New Roman" w:hAnsi="Times New Roman" w:cs="Times New Roman"/>
          <w:spacing w:val="39"/>
          <w:sz w:val="24"/>
        </w:rPr>
        <w:t xml:space="preserve"> </w:t>
      </w:r>
      <w:r w:rsidRPr="00273BC0">
        <w:rPr>
          <w:rFonts w:ascii="Times New Roman" w:hAnsi="Times New Roman" w:cs="Times New Roman"/>
          <w:sz w:val="24"/>
        </w:rPr>
        <w:t>neesminių</w:t>
      </w:r>
      <w:r w:rsidRPr="00273BC0">
        <w:rPr>
          <w:rFonts w:ascii="Times New Roman" w:hAnsi="Times New Roman" w:cs="Times New Roman"/>
          <w:spacing w:val="41"/>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40"/>
          <w:sz w:val="24"/>
        </w:rPr>
        <w:t xml:space="preserve"> </w:t>
      </w:r>
      <w:r w:rsidRPr="00273BC0">
        <w:rPr>
          <w:rFonts w:ascii="Times New Roman" w:hAnsi="Times New Roman" w:cs="Times New Roman"/>
          <w:sz w:val="24"/>
        </w:rPr>
        <w:t>sutarties</w:t>
      </w:r>
      <w:r w:rsidRPr="00273BC0">
        <w:rPr>
          <w:rFonts w:ascii="Times New Roman" w:hAnsi="Times New Roman" w:cs="Times New Roman"/>
          <w:spacing w:val="40"/>
          <w:sz w:val="24"/>
        </w:rPr>
        <w:t xml:space="preserve"> </w:t>
      </w:r>
      <w:r w:rsidRPr="00273BC0">
        <w:rPr>
          <w:rFonts w:ascii="Times New Roman" w:hAnsi="Times New Roman" w:cs="Times New Roman"/>
          <w:sz w:val="24"/>
        </w:rPr>
        <w:t>pakeitimų,</w:t>
      </w:r>
      <w:r w:rsidRPr="00273BC0">
        <w:rPr>
          <w:rFonts w:ascii="Times New Roman" w:hAnsi="Times New Roman" w:cs="Times New Roman"/>
          <w:spacing w:val="41"/>
          <w:sz w:val="24"/>
        </w:rPr>
        <w:t xml:space="preserve"> </w:t>
      </w:r>
      <w:r w:rsidRPr="00273BC0">
        <w:rPr>
          <w:rFonts w:ascii="Times New Roman" w:hAnsi="Times New Roman" w:cs="Times New Roman"/>
          <w:sz w:val="24"/>
        </w:rPr>
        <w:t>nesusijusių</w:t>
      </w:r>
      <w:r w:rsidRPr="00273BC0">
        <w:rPr>
          <w:rFonts w:ascii="Times New Roman" w:hAnsi="Times New Roman" w:cs="Times New Roman"/>
          <w:spacing w:val="39"/>
          <w:sz w:val="24"/>
        </w:rPr>
        <w:t xml:space="preserve"> </w:t>
      </w:r>
      <w:r w:rsidRPr="00273BC0">
        <w:rPr>
          <w:rFonts w:ascii="Times New Roman" w:hAnsi="Times New Roman" w:cs="Times New Roman"/>
          <w:sz w:val="24"/>
        </w:rPr>
        <w:t>su</w:t>
      </w:r>
      <w:r w:rsidRPr="00273BC0">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1"/>
          <w:sz w:val="24"/>
        </w:rPr>
        <w:t xml:space="preserve"> </w:t>
      </w:r>
      <w:r>
        <w:rPr>
          <w:rFonts w:ascii="Times New Roman" w:hAnsi="Times New Roman" w:cs="Times New Roman"/>
          <w:sz w:val="24"/>
        </w:rPr>
        <w:t>v</w:t>
      </w:r>
      <w:r w:rsidRPr="00273BC0">
        <w:rPr>
          <w:rFonts w:ascii="Times New Roman" w:hAnsi="Times New Roman" w:cs="Times New Roman"/>
          <w:sz w:val="24"/>
        </w:rPr>
        <w:t>eikla;</w:t>
      </w:r>
    </w:p>
    <w:p w14:paraId="0102B3AF" w14:textId="77777777" w:rsidR="00320CCD" w:rsidRDefault="00320CCD" w:rsidP="00320CCD">
      <w:pPr>
        <w:widowControl w:val="0"/>
        <w:tabs>
          <w:tab w:val="left" w:pos="1066"/>
        </w:tabs>
        <w:autoSpaceDE w:val="0"/>
        <w:autoSpaceDN w:val="0"/>
        <w:spacing w:after="0" w:line="240" w:lineRule="auto"/>
        <w:ind w:left="-142"/>
        <w:rPr>
          <w:rFonts w:ascii="Times New Roman" w:hAnsi="Times New Roman" w:cs="Times New Roman"/>
          <w:b/>
          <w:sz w:val="24"/>
        </w:rPr>
      </w:pPr>
      <w:r>
        <w:rPr>
          <w:rFonts w:ascii="Times New Roman" w:hAnsi="Times New Roman" w:cs="Times New Roman"/>
          <w:sz w:val="24"/>
        </w:rPr>
        <w:t xml:space="preserve">5.1.7. </w:t>
      </w:r>
      <w:r w:rsidRPr="00273BC0">
        <w:rPr>
          <w:rFonts w:ascii="Times New Roman" w:hAnsi="Times New Roman" w:cs="Times New Roman"/>
          <w:sz w:val="24"/>
        </w:rPr>
        <w:t>vykdo</w:t>
      </w:r>
      <w:r w:rsidRPr="00273BC0">
        <w:rPr>
          <w:rFonts w:ascii="Times New Roman" w:hAnsi="Times New Roman" w:cs="Times New Roman"/>
          <w:spacing w:val="-4"/>
          <w:sz w:val="24"/>
        </w:rPr>
        <w:t xml:space="preserve"> </w:t>
      </w:r>
      <w:r w:rsidRPr="00273BC0">
        <w:rPr>
          <w:rFonts w:ascii="Times New Roman" w:hAnsi="Times New Roman" w:cs="Times New Roman"/>
          <w:sz w:val="24"/>
        </w:rPr>
        <w:t>konsultacijas</w:t>
      </w:r>
      <w:r w:rsidRPr="00273BC0">
        <w:rPr>
          <w:rFonts w:ascii="Times New Roman" w:hAnsi="Times New Roman" w:cs="Times New Roman"/>
          <w:spacing w:val="-1"/>
          <w:sz w:val="24"/>
        </w:rPr>
        <w:t xml:space="preserve"> </w:t>
      </w:r>
      <w:r w:rsidRPr="00273BC0">
        <w:rPr>
          <w:rFonts w:ascii="Times New Roman" w:hAnsi="Times New Roman" w:cs="Times New Roman"/>
          <w:sz w:val="24"/>
        </w:rPr>
        <w:t>su</w:t>
      </w:r>
      <w:r w:rsidRPr="00273BC0">
        <w:rPr>
          <w:rFonts w:ascii="Times New Roman" w:hAnsi="Times New Roman" w:cs="Times New Roman"/>
          <w:spacing w:val="-4"/>
          <w:sz w:val="24"/>
        </w:rPr>
        <w:t xml:space="preserve"> </w:t>
      </w:r>
      <w:r w:rsidRPr="00273BC0">
        <w:rPr>
          <w:rFonts w:ascii="Times New Roman" w:hAnsi="Times New Roman" w:cs="Times New Roman"/>
          <w:sz w:val="24"/>
        </w:rPr>
        <w:t>Partneriu</w:t>
      </w:r>
      <w:r w:rsidRPr="00273BC0">
        <w:rPr>
          <w:rFonts w:ascii="Times New Roman" w:hAnsi="Times New Roman" w:cs="Times New Roman"/>
          <w:spacing w:val="-2"/>
          <w:sz w:val="24"/>
        </w:rPr>
        <w:t xml:space="preserve"> </w:t>
      </w:r>
      <w:r>
        <w:rPr>
          <w:rFonts w:ascii="Times New Roman" w:hAnsi="Times New Roman" w:cs="Times New Roman"/>
          <w:spacing w:val="-2"/>
          <w:sz w:val="24"/>
        </w:rPr>
        <w:t>Projekto v</w:t>
      </w:r>
      <w:r w:rsidRPr="00273BC0">
        <w:rPr>
          <w:rFonts w:ascii="Times New Roman" w:hAnsi="Times New Roman" w:cs="Times New Roman"/>
          <w:sz w:val="24"/>
        </w:rPr>
        <w:t>eiklos</w:t>
      </w:r>
      <w:r w:rsidRPr="00273BC0">
        <w:rPr>
          <w:rFonts w:ascii="Times New Roman" w:hAnsi="Times New Roman" w:cs="Times New Roman"/>
          <w:spacing w:val="-3"/>
          <w:sz w:val="24"/>
        </w:rPr>
        <w:t xml:space="preserve"> </w:t>
      </w:r>
      <w:r w:rsidRPr="00273BC0">
        <w:rPr>
          <w:rFonts w:ascii="Times New Roman" w:hAnsi="Times New Roman" w:cs="Times New Roman"/>
          <w:sz w:val="24"/>
        </w:rPr>
        <w:t>įgyvendinimo</w:t>
      </w:r>
      <w:r w:rsidRPr="00273BC0">
        <w:rPr>
          <w:rFonts w:ascii="Times New Roman" w:hAnsi="Times New Roman" w:cs="Times New Roman"/>
          <w:spacing w:val="-1"/>
          <w:sz w:val="24"/>
        </w:rPr>
        <w:t xml:space="preserve"> </w:t>
      </w:r>
      <w:r w:rsidRPr="00273BC0">
        <w:rPr>
          <w:rFonts w:ascii="Times New Roman" w:hAnsi="Times New Roman" w:cs="Times New Roman"/>
          <w:sz w:val="24"/>
        </w:rPr>
        <w:t>klausimais.</w:t>
      </w:r>
    </w:p>
    <w:p w14:paraId="5FB3FB8B" w14:textId="77777777" w:rsidR="00320CCD" w:rsidRPr="00575DA8" w:rsidRDefault="00320CCD" w:rsidP="00320CCD">
      <w:pPr>
        <w:widowControl w:val="0"/>
        <w:tabs>
          <w:tab w:val="left" w:pos="1066"/>
        </w:tabs>
        <w:autoSpaceDE w:val="0"/>
        <w:autoSpaceDN w:val="0"/>
        <w:spacing w:after="0" w:line="240" w:lineRule="auto"/>
        <w:ind w:left="-142"/>
        <w:rPr>
          <w:rFonts w:ascii="Times New Roman" w:hAnsi="Times New Roman" w:cs="Times New Roman"/>
          <w:sz w:val="24"/>
        </w:rPr>
      </w:pPr>
      <w:r>
        <w:rPr>
          <w:rFonts w:ascii="Times New Roman" w:hAnsi="Times New Roman" w:cs="Times New Roman"/>
          <w:sz w:val="24"/>
          <w:szCs w:val="24"/>
        </w:rPr>
        <w:t>5.2.</w:t>
      </w:r>
      <w:r w:rsidRPr="00575DA8">
        <w:rPr>
          <w:rFonts w:ascii="Times New Roman" w:hAnsi="Times New Roman" w:cs="Times New Roman"/>
          <w:sz w:val="24"/>
          <w:szCs w:val="24"/>
        </w:rPr>
        <w:t xml:space="preserve"> Projekto partneris:</w:t>
      </w:r>
    </w:p>
    <w:p w14:paraId="16C5DB77"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5.2.1. </w:t>
      </w:r>
      <w:r w:rsidRPr="00273BC0">
        <w:rPr>
          <w:rFonts w:ascii="Times New Roman" w:hAnsi="Times New Roman" w:cs="Times New Roman"/>
          <w:sz w:val="24"/>
        </w:rPr>
        <w:t>bendradarbiauja</w:t>
      </w:r>
      <w:r w:rsidRPr="00273BC0">
        <w:rPr>
          <w:rFonts w:ascii="Times New Roman" w:hAnsi="Times New Roman" w:cs="Times New Roman"/>
          <w:spacing w:val="-1"/>
          <w:sz w:val="24"/>
        </w:rPr>
        <w:t xml:space="preserve"> </w:t>
      </w:r>
      <w:r w:rsidRPr="00273BC0">
        <w:rPr>
          <w:rFonts w:ascii="Times New Roman" w:hAnsi="Times New Roman" w:cs="Times New Roman"/>
          <w:sz w:val="24"/>
        </w:rPr>
        <w:t>su</w:t>
      </w:r>
      <w:r w:rsidRPr="00273BC0">
        <w:rPr>
          <w:rFonts w:ascii="Times New Roman" w:hAnsi="Times New Roman" w:cs="Times New Roman"/>
          <w:spacing w:val="-3"/>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3"/>
          <w:sz w:val="24"/>
        </w:rPr>
        <w:t xml:space="preserve"> </w:t>
      </w:r>
      <w:r w:rsidRPr="00273BC0">
        <w:rPr>
          <w:rFonts w:ascii="Times New Roman" w:hAnsi="Times New Roman" w:cs="Times New Roman"/>
          <w:sz w:val="24"/>
        </w:rPr>
        <w:t>vykdytoju,</w:t>
      </w:r>
      <w:r w:rsidRPr="00273BC0">
        <w:rPr>
          <w:rFonts w:ascii="Times New Roman" w:hAnsi="Times New Roman" w:cs="Times New Roman"/>
          <w:spacing w:val="-2"/>
          <w:sz w:val="24"/>
        </w:rPr>
        <w:t xml:space="preserve"> </w:t>
      </w:r>
      <w:r w:rsidRPr="00273BC0">
        <w:rPr>
          <w:rFonts w:ascii="Times New Roman" w:hAnsi="Times New Roman" w:cs="Times New Roman"/>
          <w:sz w:val="24"/>
        </w:rPr>
        <w:t>siekdamas</w:t>
      </w:r>
      <w:r w:rsidRPr="00273BC0">
        <w:rPr>
          <w:rFonts w:ascii="Times New Roman" w:hAnsi="Times New Roman" w:cs="Times New Roman"/>
          <w:spacing w:val="-4"/>
          <w:sz w:val="24"/>
        </w:rPr>
        <w:t xml:space="preserve"> </w:t>
      </w:r>
      <w:r w:rsidRPr="00273BC0">
        <w:rPr>
          <w:rFonts w:ascii="Times New Roman" w:hAnsi="Times New Roman" w:cs="Times New Roman"/>
          <w:sz w:val="24"/>
        </w:rPr>
        <w:t>užtikrinti</w:t>
      </w:r>
      <w:r w:rsidRPr="00273BC0">
        <w:rPr>
          <w:rFonts w:ascii="Times New Roman" w:hAnsi="Times New Roman" w:cs="Times New Roman"/>
          <w:spacing w:val="-2"/>
          <w:sz w:val="24"/>
        </w:rPr>
        <w:t xml:space="preserve"> </w:t>
      </w:r>
      <w:r w:rsidRPr="00273BC0">
        <w:rPr>
          <w:rFonts w:ascii="Times New Roman" w:hAnsi="Times New Roman" w:cs="Times New Roman"/>
          <w:sz w:val="24"/>
        </w:rPr>
        <w:t>sėkmingą</w:t>
      </w:r>
      <w:r>
        <w:rPr>
          <w:rFonts w:ascii="Times New Roman" w:hAnsi="Times New Roman" w:cs="Times New Roman"/>
          <w:sz w:val="24"/>
        </w:rPr>
        <w:t xml:space="preserve"> Projekto</w:t>
      </w:r>
      <w:r w:rsidRPr="00273BC0">
        <w:rPr>
          <w:rFonts w:ascii="Times New Roman" w:hAnsi="Times New Roman" w:cs="Times New Roman"/>
          <w:spacing w:val="-3"/>
          <w:sz w:val="24"/>
        </w:rPr>
        <w:t xml:space="preserve"> </w:t>
      </w:r>
      <w:r>
        <w:rPr>
          <w:rFonts w:ascii="Times New Roman" w:hAnsi="Times New Roman" w:cs="Times New Roman"/>
          <w:sz w:val="24"/>
        </w:rPr>
        <w:t>v</w:t>
      </w:r>
      <w:r w:rsidRPr="00273BC0">
        <w:rPr>
          <w:rFonts w:ascii="Times New Roman" w:hAnsi="Times New Roman" w:cs="Times New Roman"/>
          <w:sz w:val="24"/>
        </w:rPr>
        <w:t>eiklos</w:t>
      </w:r>
      <w:r w:rsidRPr="00273BC0">
        <w:rPr>
          <w:rFonts w:ascii="Times New Roman" w:hAnsi="Times New Roman" w:cs="Times New Roman"/>
          <w:spacing w:val="-3"/>
          <w:sz w:val="24"/>
        </w:rPr>
        <w:t xml:space="preserve"> </w:t>
      </w:r>
      <w:r w:rsidRPr="00273BC0">
        <w:rPr>
          <w:rFonts w:ascii="Times New Roman" w:hAnsi="Times New Roman" w:cs="Times New Roman"/>
          <w:sz w:val="24"/>
        </w:rPr>
        <w:t>įgyvendinimą;</w:t>
      </w:r>
    </w:p>
    <w:p w14:paraId="3F812C9D"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5.2.2. </w:t>
      </w:r>
      <w:r w:rsidRPr="00273BC0">
        <w:rPr>
          <w:rFonts w:ascii="Times New Roman" w:hAnsi="Times New Roman" w:cs="Times New Roman"/>
          <w:sz w:val="24"/>
        </w:rPr>
        <w:t>teikia</w:t>
      </w:r>
      <w:r w:rsidRPr="00273BC0">
        <w:rPr>
          <w:rFonts w:ascii="Times New Roman" w:hAnsi="Times New Roman" w:cs="Times New Roman"/>
          <w:spacing w:val="1"/>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1"/>
          <w:sz w:val="24"/>
        </w:rPr>
        <w:t xml:space="preserve"> </w:t>
      </w:r>
      <w:r w:rsidRPr="00273BC0">
        <w:rPr>
          <w:rFonts w:ascii="Times New Roman" w:hAnsi="Times New Roman" w:cs="Times New Roman"/>
          <w:sz w:val="24"/>
        </w:rPr>
        <w:t>vykdytojui</w:t>
      </w:r>
      <w:r w:rsidRPr="00273BC0">
        <w:rPr>
          <w:rFonts w:ascii="Times New Roman" w:hAnsi="Times New Roman" w:cs="Times New Roman"/>
          <w:spacing w:val="1"/>
          <w:sz w:val="24"/>
        </w:rPr>
        <w:t xml:space="preserve"> </w:t>
      </w:r>
      <w:r w:rsidRPr="00273BC0">
        <w:rPr>
          <w:rFonts w:ascii="Times New Roman" w:hAnsi="Times New Roman" w:cs="Times New Roman"/>
          <w:sz w:val="24"/>
        </w:rPr>
        <w:t>turimą</w:t>
      </w:r>
      <w:r w:rsidRPr="00273BC0">
        <w:rPr>
          <w:rFonts w:ascii="Times New Roman" w:hAnsi="Times New Roman" w:cs="Times New Roman"/>
          <w:spacing w:val="1"/>
          <w:sz w:val="24"/>
        </w:rPr>
        <w:t xml:space="preserve"> </w:t>
      </w:r>
      <w:r w:rsidRPr="00273BC0">
        <w:rPr>
          <w:rFonts w:ascii="Times New Roman" w:hAnsi="Times New Roman" w:cs="Times New Roman"/>
          <w:sz w:val="24"/>
        </w:rPr>
        <w:t>informaciją,</w:t>
      </w:r>
      <w:r w:rsidRPr="00273BC0">
        <w:rPr>
          <w:rFonts w:ascii="Times New Roman" w:hAnsi="Times New Roman" w:cs="Times New Roman"/>
          <w:spacing w:val="1"/>
          <w:sz w:val="24"/>
        </w:rPr>
        <w:t xml:space="preserve"> </w:t>
      </w:r>
      <w:r w:rsidRPr="00273BC0">
        <w:rPr>
          <w:rFonts w:ascii="Times New Roman" w:hAnsi="Times New Roman" w:cs="Times New Roman"/>
          <w:sz w:val="24"/>
        </w:rPr>
        <w:t>reikalingą</w:t>
      </w:r>
      <w:r w:rsidRPr="00273BC0">
        <w:rPr>
          <w:rFonts w:ascii="Times New Roman" w:hAnsi="Times New Roman" w:cs="Times New Roman"/>
          <w:spacing w:val="1"/>
          <w:sz w:val="24"/>
        </w:rPr>
        <w:t xml:space="preserve"> </w:t>
      </w:r>
      <w:r w:rsidRPr="00273BC0">
        <w:rPr>
          <w:rFonts w:ascii="Times New Roman" w:hAnsi="Times New Roman" w:cs="Times New Roman"/>
          <w:sz w:val="24"/>
        </w:rPr>
        <w:t>Projekto</w:t>
      </w:r>
      <w:r>
        <w:rPr>
          <w:rFonts w:ascii="Times New Roman" w:hAnsi="Times New Roman" w:cs="Times New Roman"/>
          <w:sz w:val="24"/>
        </w:rPr>
        <w:t xml:space="preserve"> veiklos</w:t>
      </w:r>
      <w:r w:rsidRPr="00273BC0">
        <w:rPr>
          <w:rFonts w:ascii="Times New Roman" w:hAnsi="Times New Roman" w:cs="Times New Roman"/>
          <w:spacing w:val="1"/>
          <w:sz w:val="24"/>
        </w:rPr>
        <w:t xml:space="preserve"> </w:t>
      </w:r>
      <w:r w:rsidRPr="00273BC0">
        <w:rPr>
          <w:rFonts w:ascii="Times New Roman" w:hAnsi="Times New Roman" w:cs="Times New Roman"/>
          <w:sz w:val="24"/>
        </w:rPr>
        <w:t>įgyvendinimo</w:t>
      </w:r>
      <w:r w:rsidRPr="00273BC0">
        <w:rPr>
          <w:rFonts w:ascii="Times New Roman" w:hAnsi="Times New Roman" w:cs="Times New Roman"/>
          <w:spacing w:val="1"/>
          <w:sz w:val="24"/>
        </w:rPr>
        <w:t xml:space="preserve"> </w:t>
      </w:r>
      <w:r w:rsidRPr="00273BC0">
        <w:rPr>
          <w:rFonts w:ascii="Times New Roman" w:hAnsi="Times New Roman" w:cs="Times New Roman"/>
          <w:sz w:val="24"/>
        </w:rPr>
        <w:t>tarpinių,</w:t>
      </w:r>
      <w:r w:rsidRPr="00273BC0">
        <w:rPr>
          <w:rFonts w:ascii="Times New Roman" w:hAnsi="Times New Roman" w:cs="Times New Roman"/>
          <w:spacing w:val="-57"/>
          <w:sz w:val="24"/>
        </w:rPr>
        <w:t xml:space="preserve"> </w:t>
      </w:r>
      <w:r w:rsidRPr="00273BC0">
        <w:rPr>
          <w:rFonts w:ascii="Times New Roman" w:hAnsi="Times New Roman" w:cs="Times New Roman"/>
          <w:sz w:val="24"/>
        </w:rPr>
        <w:t>galutinės</w:t>
      </w:r>
      <w:r w:rsidRPr="00273BC0">
        <w:rPr>
          <w:rFonts w:ascii="Times New Roman" w:hAnsi="Times New Roman" w:cs="Times New Roman"/>
          <w:spacing w:val="-1"/>
          <w:sz w:val="24"/>
        </w:rPr>
        <w:t xml:space="preserve"> </w:t>
      </w:r>
      <w:r w:rsidRPr="00273BC0">
        <w:rPr>
          <w:rFonts w:ascii="Times New Roman" w:hAnsi="Times New Roman" w:cs="Times New Roman"/>
          <w:sz w:val="24"/>
        </w:rPr>
        <w:t>ir įsipareigojimų</w:t>
      </w:r>
      <w:r w:rsidRPr="00273BC0">
        <w:rPr>
          <w:rFonts w:ascii="Times New Roman" w:hAnsi="Times New Roman" w:cs="Times New Roman"/>
          <w:spacing w:val="3"/>
          <w:sz w:val="24"/>
        </w:rPr>
        <w:t xml:space="preserve"> </w:t>
      </w:r>
      <w:r w:rsidRPr="00273BC0">
        <w:rPr>
          <w:rFonts w:ascii="Times New Roman" w:hAnsi="Times New Roman" w:cs="Times New Roman"/>
          <w:sz w:val="24"/>
        </w:rPr>
        <w:t>priežiūros</w:t>
      </w:r>
      <w:r w:rsidRPr="00273BC0">
        <w:rPr>
          <w:rFonts w:ascii="Times New Roman" w:hAnsi="Times New Roman" w:cs="Times New Roman"/>
          <w:spacing w:val="1"/>
          <w:sz w:val="24"/>
        </w:rPr>
        <w:t xml:space="preserve"> </w:t>
      </w:r>
      <w:r w:rsidRPr="00273BC0">
        <w:rPr>
          <w:rFonts w:ascii="Times New Roman" w:hAnsi="Times New Roman" w:cs="Times New Roman"/>
          <w:sz w:val="24"/>
        </w:rPr>
        <w:t>ataskaitų</w:t>
      </w:r>
      <w:r w:rsidRPr="00273BC0">
        <w:rPr>
          <w:rFonts w:ascii="Times New Roman" w:hAnsi="Times New Roman" w:cs="Times New Roman"/>
          <w:spacing w:val="2"/>
          <w:sz w:val="24"/>
        </w:rPr>
        <w:t xml:space="preserve"> </w:t>
      </w:r>
      <w:r w:rsidRPr="00273BC0">
        <w:rPr>
          <w:rFonts w:ascii="Times New Roman" w:hAnsi="Times New Roman" w:cs="Times New Roman"/>
          <w:sz w:val="24"/>
        </w:rPr>
        <w:t>parengimui;</w:t>
      </w:r>
    </w:p>
    <w:p w14:paraId="59994858"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sz w:val="24"/>
        </w:rPr>
      </w:pPr>
      <w:r>
        <w:rPr>
          <w:rFonts w:ascii="Times New Roman" w:hAnsi="Times New Roman" w:cs="Times New Roman"/>
          <w:sz w:val="24"/>
        </w:rPr>
        <w:t xml:space="preserve">5.2.3 </w:t>
      </w:r>
      <w:r w:rsidRPr="00273BC0">
        <w:rPr>
          <w:rFonts w:ascii="Times New Roman" w:hAnsi="Times New Roman" w:cs="Times New Roman"/>
          <w:sz w:val="24"/>
        </w:rPr>
        <w:t>bendradarbiauja</w:t>
      </w:r>
      <w:r w:rsidRPr="00273BC0">
        <w:rPr>
          <w:rFonts w:ascii="Times New Roman" w:hAnsi="Times New Roman" w:cs="Times New Roman"/>
          <w:spacing w:val="34"/>
          <w:sz w:val="24"/>
        </w:rPr>
        <w:t xml:space="preserve"> </w:t>
      </w:r>
      <w:r w:rsidRPr="00273BC0">
        <w:rPr>
          <w:rFonts w:ascii="Times New Roman" w:hAnsi="Times New Roman" w:cs="Times New Roman"/>
          <w:sz w:val="24"/>
        </w:rPr>
        <w:t>su</w:t>
      </w:r>
      <w:r w:rsidRPr="00273BC0">
        <w:rPr>
          <w:rFonts w:ascii="Times New Roman" w:hAnsi="Times New Roman" w:cs="Times New Roman"/>
          <w:spacing w:val="30"/>
          <w:sz w:val="24"/>
        </w:rPr>
        <w:t xml:space="preserve"> </w:t>
      </w:r>
      <w:r w:rsidRPr="00273BC0">
        <w:rPr>
          <w:rFonts w:ascii="Times New Roman" w:hAnsi="Times New Roman" w:cs="Times New Roman"/>
          <w:sz w:val="24"/>
        </w:rPr>
        <w:t>Projekto</w:t>
      </w:r>
      <w:r w:rsidRPr="00273BC0">
        <w:rPr>
          <w:rFonts w:ascii="Times New Roman" w:hAnsi="Times New Roman" w:cs="Times New Roman"/>
          <w:spacing w:val="32"/>
          <w:sz w:val="24"/>
        </w:rPr>
        <w:t xml:space="preserve"> </w:t>
      </w:r>
      <w:r w:rsidRPr="00273BC0">
        <w:rPr>
          <w:rFonts w:ascii="Times New Roman" w:hAnsi="Times New Roman" w:cs="Times New Roman"/>
          <w:sz w:val="24"/>
        </w:rPr>
        <w:t>vykdytoju</w:t>
      </w:r>
      <w:r w:rsidRPr="00273BC0">
        <w:rPr>
          <w:rFonts w:ascii="Times New Roman" w:hAnsi="Times New Roman" w:cs="Times New Roman"/>
          <w:spacing w:val="32"/>
          <w:sz w:val="24"/>
        </w:rPr>
        <w:t xml:space="preserve"> </w:t>
      </w:r>
      <w:r w:rsidRPr="00273BC0">
        <w:rPr>
          <w:rFonts w:ascii="Times New Roman" w:hAnsi="Times New Roman" w:cs="Times New Roman"/>
          <w:sz w:val="24"/>
        </w:rPr>
        <w:t>ir</w:t>
      </w:r>
      <w:r w:rsidRPr="00273BC0">
        <w:rPr>
          <w:rFonts w:ascii="Times New Roman" w:hAnsi="Times New Roman" w:cs="Times New Roman"/>
          <w:spacing w:val="30"/>
          <w:sz w:val="24"/>
        </w:rPr>
        <w:t xml:space="preserve"> </w:t>
      </w:r>
      <w:r w:rsidRPr="00273BC0">
        <w:rPr>
          <w:rFonts w:ascii="Times New Roman" w:hAnsi="Times New Roman" w:cs="Times New Roman"/>
          <w:sz w:val="24"/>
        </w:rPr>
        <w:t>CPVA,</w:t>
      </w:r>
      <w:r w:rsidRPr="00273BC0">
        <w:rPr>
          <w:rFonts w:ascii="Times New Roman" w:hAnsi="Times New Roman" w:cs="Times New Roman"/>
          <w:spacing w:val="30"/>
          <w:sz w:val="24"/>
        </w:rPr>
        <w:t xml:space="preserve"> </w:t>
      </w:r>
      <w:r w:rsidRPr="00273BC0">
        <w:rPr>
          <w:rFonts w:ascii="Times New Roman" w:hAnsi="Times New Roman" w:cs="Times New Roman"/>
          <w:sz w:val="24"/>
        </w:rPr>
        <w:t>siekiant</w:t>
      </w:r>
      <w:r w:rsidRPr="00273BC0">
        <w:rPr>
          <w:rFonts w:ascii="Times New Roman" w:hAnsi="Times New Roman" w:cs="Times New Roman"/>
          <w:spacing w:val="32"/>
          <w:sz w:val="24"/>
        </w:rPr>
        <w:t xml:space="preserve"> </w:t>
      </w:r>
      <w:r w:rsidRPr="00273BC0">
        <w:rPr>
          <w:rFonts w:ascii="Times New Roman" w:hAnsi="Times New Roman" w:cs="Times New Roman"/>
          <w:sz w:val="24"/>
        </w:rPr>
        <w:t>užtikrinti</w:t>
      </w:r>
      <w:r w:rsidRPr="00273BC0">
        <w:rPr>
          <w:rFonts w:ascii="Times New Roman" w:hAnsi="Times New Roman" w:cs="Times New Roman"/>
          <w:spacing w:val="33"/>
          <w:sz w:val="24"/>
        </w:rPr>
        <w:t xml:space="preserve"> </w:t>
      </w:r>
      <w:r w:rsidRPr="00273BC0">
        <w:rPr>
          <w:rFonts w:ascii="Times New Roman" w:hAnsi="Times New Roman" w:cs="Times New Roman"/>
          <w:sz w:val="24"/>
        </w:rPr>
        <w:t>Projekto</w:t>
      </w:r>
      <w:r>
        <w:rPr>
          <w:rFonts w:ascii="Times New Roman" w:hAnsi="Times New Roman" w:cs="Times New Roman"/>
          <w:sz w:val="24"/>
        </w:rPr>
        <w:t xml:space="preserve"> veiklos</w:t>
      </w:r>
      <w:r w:rsidRPr="00273BC0">
        <w:rPr>
          <w:rFonts w:ascii="Times New Roman" w:hAnsi="Times New Roman" w:cs="Times New Roman"/>
          <w:spacing w:val="32"/>
          <w:sz w:val="24"/>
        </w:rPr>
        <w:t xml:space="preserve"> </w:t>
      </w:r>
      <w:r w:rsidRPr="00273BC0">
        <w:rPr>
          <w:rFonts w:ascii="Times New Roman" w:hAnsi="Times New Roman" w:cs="Times New Roman"/>
          <w:sz w:val="24"/>
        </w:rPr>
        <w:t>įvykdymą;</w:t>
      </w:r>
    </w:p>
    <w:p w14:paraId="6879327B" w14:textId="77777777" w:rsidR="00320CCD" w:rsidRPr="000123B7"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b/>
          <w:bCs/>
          <w:sz w:val="24"/>
          <w:szCs w:val="24"/>
        </w:rPr>
      </w:pPr>
      <w:r>
        <w:rPr>
          <w:rFonts w:ascii="Times New Roman" w:hAnsi="Times New Roman" w:cs="Times New Roman"/>
          <w:sz w:val="24"/>
          <w:szCs w:val="24"/>
        </w:rPr>
        <w:t>5.2.4</w:t>
      </w:r>
      <w:r w:rsidRPr="555EFF27">
        <w:rPr>
          <w:rFonts w:ascii="Times New Roman" w:hAnsi="Times New Roman" w:cs="Times New Roman"/>
          <w:sz w:val="24"/>
          <w:szCs w:val="24"/>
        </w:rPr>
        <w:t xml:space="preserve"> paskiria savo atstovą, atsakingą už šios Sutarties vykdymo koordinavimą, ir informuoja apie jo</w:t>
      </w:r>
      <w:r w:rsidRPr="555EFF27">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Pr="555EFF27">
        <w:rPr>
          <w:rFonts w:ascii="Times New Roman" w:hAnsi="Times New Roman" w:cs="Times New Roman"/>
          <w:sz w:val="24"/>
          <w:szCs w:val="24"/>
        </w:rPr>
        <w:t>skyrimą Projekto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vykdytoją.</w:t>
      </w:r>
    </w:p>
    <w:p w14:paraId="0C9282B6" w14:textId="77777777" w:rsidR="00320CCD" w:rsidRDefault="00320CCD" w:rsidP="00320CCD">
      <w:pPr>
        <w:widowControl w:val="0"/>
        <w:tabs>
          <w:tab w:val="left" w:pos="1066"/>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5.2.5.</w:t>
      </w:r>
      <w:r w:rsidRPr="555EFF27">
        <w:rPr>
          <w:rFonts w:ascii="Times New Roman" w:hAnsi="Times New Roman" w:cs="Times New Roman"/>
          <w:sz w:val="24"/>
          <w:szCs w:val="24"/>
        </w:rPr>
        <w:t xml:space="preserve"> esant poreikiui </w:t>
      </w:r>
      <w:r w:rsidRPr="00640C12">
        <w:rPr>
          <w:rFonts w:ascii="Times New Roman" w:hAnsi="Times New Roman" w:cs="Times New Roman"/>
          <w:sz w:val="24"/>
          <w:szCs w:val="24"/>
        </w:rPr>
        <w:t>rengia Projekto veiklos ataskaitas.</w:t>
      </w:r>
    </w:p>
    <w:p w14:paraId="6BAD346A" w14:textId="77777777" w:rsidR="00320CCD" w:rsidRDefault="00320CCD" w:rsidP="00320CCD">
      <w:pPr>
        <w:widowControl w:val="0"/>
        <w:tabs>
          <w:tab w:val="left" w:pos="1256"/>
        </w:tabs>
        <w:autoSpaceDE w:val="0"/>
        <w:autoSpaceDN w:val="0"/>
        <w:spacing w:after="0" w:line="240" w:lineRule="auto"/>
        <w:ind w:left="826"/>
        <w:rPr>
          <w:rFonts w:ascii="Times New Roman" w:hAnsi="Times New Roman" w:cs="Times New Roman"/>
          <w:sz w:val="24"/>
        </w:rPr>
      </w:pPr>
    </w:p>
    <w:p w14:paraId="6EC0BE77" w14:textId="77777777" w:rsidR="00320CCD" w:rsidRDefault="00320CCD" w:rsidP="00320CCD">
      <w:pPr>
        <w:pStyle w:val="Antrat1"/>
        <w:tabs>
          <w:tab w:val="left" w:pos="4617"/>
        </w:tabs>
        <w:ind w:left="-142"/>
        <w:jc w:val="center"/>
      </w:pPr>
    </w:p>
    <w:p w14:paraId="7357D416" w14:textId="77777777" w:rsidR="00320CCD" w:rsidRDefault="00320CCD" w:rsidP="00320CCD">
      <w:pPr>
        <w:pStyle w:val="Antrat1"/>
        <w:tabs>
          <w:tab w:val="left" w:pos="4617"/>
        </w:tabs>
        <w:ind w:left="-142"/>
        <w:jc w:val="center"/>
      </w:pPr>
    </w:p>
    <w:p w14:paraId="0B704FC0" w14:textId="77777777" w:rsidR="00320CCD" w:rsidRPr="00716669" w:rsidRDefault="00320CCD" w:rsidP="00320CCD">
      <w:pPr>
        <w:pStyle w:val="Antrat1"/>
        <w:tabs>
          <w:tab w:val="left" w:pos="4617"/>
        </w:tabs>
        <w:ind w:left="-142"/>
        <w:jc w:val="center"/>
      </w:pPr>
      <w:r>
        <w:t xml:space="preserve">VI. </w:t>
      </w:r>
      <w:r w:rsidRPr="00716669">
        <w:t>VIEŠIEJI</w:t>
      </w:r>
      <w:r w:rsidRPr="00716669">
        <w:rPr>
          <w:spacing w:val="-5"/>
        </w:rPr>
        <w:t xml:space="preserve"> </w:t>
      </w:r>
      <w:r w:rsidRPr="00716669">
        <w:t>PIRKIMAI</w:t>
      </w:r>
    </w:p>
    <w:p w14:paraId="6EB020AF" w14:textId="77777777" w:rsidR="00320CCD" w:rsidRPr="00716669" w:rsidRDefault="00320CCD" w:rsidP="00320CCD">
      <w:pPr>
        <w:pStyle w:val="Pagrindinistekstas"/>
        <w:rPr>
          <w:b/>
        </w:rPr>
      </w:pPr>
    </w:p>
    <w:p w14:paraId="75E2D2A8"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w:t>
      </w:r>
      <w:r w:rsidRPr="555EFF27">
        <w:rPr>
          <w:rFonts w:ascii="Times New Roman" w:hAnsi="Times New Roman" w:cs="Times New Roman"/>
          <w:sz w:val="24"/>
          <w:szCs w:val="24"/>
        </w:rPr>
        <w:t xml:space="preserve">. </w:t>
      </w:r>
      <w:r>
        <w:rPr>
          <w:rFonts w:ascii="Times New Roman" w:hAnsi="Times New Roman" w:cs="Times New Roman"/>
          <w:sz w:val="24"/>
          <w:szCs w:val="24"/>
        </w:rPr>
        <w:t>Projekto</w:t>
      </w:r>
      <w:r w:rsidRPr="555EFF27">
        <w:rPr>
          <w:rFonts w:ascii="Times New Roman" w:hAnsi="Times New Roman" w:cs="Times New Roman"/>
          <w:spacing w:val="-1"/>
          <w:sz w:val="24"/>
          <w:szCs w:val="24"/>
        </w:rPr>
        <w:t xml:space="preserve"> </w:t>
      </w:r>
      <w:r>
        <w:rPr>
          <w:rFonts w:ascii="Times New Roman" w:hAnsi="Times New Roman" w:cs="Times New Roman"/>
          <w:spacing w:val="-1"/>
          <w:sz w:val="24"/>
          <w:szCs w:val="24"/>
        </w:rPr>
        <w:t>v</w:t>
      </w:r>
      <w:r w:rsidRPr="555EFF27">
        <w:rPr>
          <w:rFonts w:ascii="Times New Roman" w:hAnsi="Times New Roman" w:cs="Times New Roman"/>
          <w:sz w:val="24"/>
          <w:szCs w:val="24"/>
        </w:rPr>
        <w:t>eiklai</w:t>
      </w:r>
      <w:r>
        <w:rPr>
          <w:rFonts w:ascii="Times New Roman" w:hAnsi="Times New Roman" w:cs="Times New Roman"/>
          <w:sz w:val="24"/>
          <w:szCs w:val="24"/>
        </w:rPr>
        <w:t xml:space="preserve"> įgyvendinti</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reikaling</w:t>
      </w:r>
      <w:r>
        <w:rPr>
          <w:rFonts w:ascii="Times New Roman" w:hAnsi="Times New Roman" w:cs="Times New Roman"/>
          <w:sz w:val="24"/>
          <w:szCs w:val="24"/>
        </w:rPr>
        <w:t>ų darbų ir/ar paslaugų viešuosius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pirkimus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vykdo Projekto</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 xml:space="preserve">Partneris </w:t>
      </w:r>
    </w:p>
    <w:p w14:paraId="19B86541"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6.2. </w:t>
      </w:r>
      <w:r w:rsidRPr="00726E27">
        <w:rPr>
          <w:rFonts w:ascii="Times New Roman" w:hAnsi="Times New Roman" w:cs="Times New Roman"/>
          <w:sz w:val="24"/>
          <w:szCs w:val="24"/>
        </w:rPr>
        <w:t>Partneris</w:t>
      </w:r>
      <w:r w:rsidRPr="00726E27">
        <w:rPr>
          <w:rFonts w:ascii="Times New Roman" w:hAnsi="Times New Roman" w:cs="Times New Roman"/>
          <w:spacing w:val="-3"/>
          <w:sz w:val="24"/>
          <w:szCs w:val="24"/>
        </w:rPr>
        <w:t xml:space="preserve"> </w:t>
      </w:r>
      <w:r w:rsidRPr="00726E27">
        <w:rPr>
          <w:rFonts w:ascii="Times New Roman" w:hAnsi="Times New Roman" w:cs="Times New Roman"/>
          <w:sz w:val="24"/>
          <w:szCs w:val="24"/>
        </w:rPr>
        <w:t>įsipareigoja:</w:t>
      </w:r>
    </w:p>
    <w:p w14:paraId="52112995"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rPr>
        <w:t xml:space="preserve">6.2.1. </w:t>
      </w:r>
      <w:r w:rsidRPr="00726E27">
        <w:rPr>
          <w:rFonts w:ascii="Times New Roman" w:hAnsi="Times New Roman" w:cs="Times New Roman"/>
          <w:sz w:val="24"/>
        </w:rPr>
        <w:t>sudaryti</w:t>
      </w:r>
      <w:r w:rsidRPr="00726E27">
        <w:rPr>
          <w:rFonts w:ascii="Times New Roman" w:hAnsi="Times New Roman" w:cs="Times New Roman"/>
          <w:spacing w:val="-2"/>
          <w:sz w:val="24"/>
        </w:rPr>
        <w:t xml:space="preserve"> </w:t>
      </w:r>
      <w:r w:rsidRPr="00726E27">
        <w:rPr>
          <w:rFonts w:ascii="Times New Roman" w:hAnsi="Times New Roman" w:cs="Times New Roman"/>
          <w:sz w:val="24"/>
        </w:rPr>
        <w:t>komisiją</w:t>
      </w:r>
      <w:r w:rsidRPr="00726E27">
        <w:rPr>
          <w:rFonts w:ascii="Times New Roman" w:hAnsi="Times New Roman" w:cs="Times New Roman"/>
          <w:spacing w:val="-1"/>
          <w:sz w:val="24"/>
        </w:rPr>
        <w:t xml:space="preserve"> </w:t>
      </w:r>
      <w:r>
        <w:rPr>
          <w:rFonts w:ascii="Times New Roman" w:hAnsi="Times New Roman" w:cs="Times New Roman"/>
          <w:sz w:val="24"/>
        </w:rPr>
        <w:t>Projekto</w:t>
      </w:r>
      <w:r w:rsidRPr="00726E27">
        <w:rPr>
          <w:rFonts w:ascii="Times New Roman" w:hAnsi="Times New Roman" w:cs="Times New Roman"/>
          <w:spacing w:val="-2"/>
          <w:sz w:val="24"/>
        </w:rPr>
        <w:t xml:space="preserve"> </w:t>
      </w:r>
      <w:r>
        <w:rPr>
          <w:rFonts w:ascii="Times New Roman" w:hAnsi="Times New Roman" w:cs="Times New Roman"/>
          <w:sz w:val="24"/>
        </w:rPr>
        <w:t>v</w:t>
      </w:r>
      <w:r w:rsidRPr="00726E27">
        <w:rPr>
          <w:rFonts w:ascii="Times New Roman" w:hAnsi="Times New Roman" w:cs="Times New Roman"/>
          <w:sz w:val="24"/>
        </w:rPr>
        <w:t>eiklai</w:t>
      </w:r>
      <w:r>
        <w:rPr>
          <w:rFonts w:ascii="Times New Roman" w:hAnsi="Times New Roman" w:cs="Times New Roman"/>
          <w:sz w:val="24"/>
        </w:rPr>
        <w:t xml:space="preserve"> įgyvendinti</w:t>
      </w:r>
      <w:r w:rsidRPr="00726E27">
        <w:rPr>
          <w:rFonts w:ascii="Times New Roman" w:hAnsi="Times New Roman" w:cs="Times New Roman"/>
          <w:spacing w:val="-3"/>
          <w:sz w:val="24"/>
        </w:rPr>
        <w:t xml:space="preserve"> </w:t>
      </w:r>
      <w:r w:rsidRPr="00726E27">
        <w:rPr>
          <w:rFonts w:ascii="Times New Roman" w:hAnsi="Times New Roman" w:cs="Times New Roman"/>
          <w:sz w:val="24"/>
        </w:rPr>
        <w:t>reikalingų viešųjų</w:t>
      </w:r>
      <w:r w:rsidRPr="00726E27">
        <w:rPr>
          <w:rFonts w:ascii="Times New Roman" w:hAnsi="Times New Roman" w:cs="Times New Roman"/>
          <w:spacing w:val="-3"/>
          <w:sz w:val="24"/>
        </w:rPr>
        <w:t xml:space="preserve"> </w:t>
      </w:r>
      <w:r w:rsidRPr="00726E27">
        <w:rPr>
          <w:rFonts w:ascii="Times New Roman" w:hAnsi="Times New Roman" w:cs="Times New Roman"/>
          <w:sz w:val="24"/>
        </w:rPr>
        <w:t>pirkimų</w:t>
      </w:r>
      <w:r w:rsidRPr="00726E27">
        <w:rPr>
          <w:rFonts w:ascii="Times New Roman" w:hAnsi="Times New Roman" w:cs="Times New Roman"/>
          <w:spacing w:val="-2"/>
          <w:sz w:val="24"/>
        </w:rPr>
        <w:t xml:space="preserve"> </w:t>
      </w:r>
      <w:r w:rsidRPr="00726E27">
        <w:rPr>
          <w:rFonts w:ascii="Times New Roman" w:hAnsi="Times New Roman" w:cs="Times New Roman"/>
          <w:sz w:val="24"/>
        </w:rPr>
        <w:t>vykdymui</w:t>
      </w:r>
      <w:r>
        <w:rPr>
          <w:rFonts w:ascii="Times New Roman" w:hAnsi="Times New Roman" w:cs="Times New Roman"/>
          <w:sz w:val="24"/>
        </w:rPr>
        <w:t>. Viešųjų pirkimų komisijoje (-jose) gali dalyvauti ir Projekto vykdytojo atstovas (-ai).</w:t>
      </w:r>
    </w:p>
    <w:p w14:paraId="77751117"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rPr>
        <w:t>6.2.2.</w:t>
      </w:r>
      <w:r w:rsidRPr="00575DA8">
        <w:rPr>
          <w:rFonts w:ascii="Times New Roman" w:hAnsi="Times New Roman" w:cs="Times New Roman"/>
          <w:sz w:val="24"/>
        </w:rPr>
        <w:t xml:space="preserve"> esant</w:t>
      </w:r>
      <w:r w:rsidRPr="00575DA8">
        <w:rPr>
          <w:rFonts w:ascii="Times New Roman" w:hAnsi="Times New Roman" w:cs="Times New Roman"/>
          <w:spacing w:val="42"/>
          <w:sz w:val="24"/>
        </w:rPr>
        <w:t xml:space="preserve"> </w:t>
      </w:r>
      <w:r w:rsidRPr="00575DA8">
        <w:rPr>
          <w:rFonts w:ascii="Times New Roman" w:hAnsi="Times New Roman" w:cs="Times New Roman"/>
          <w:sz w:val="24"/>
        </w:rPr>
        <w:t>poreikiui,</w:t>
      </w:r>
      <w:r w:rsidRPr="00575DA8">
        <w:rPr>
          <w:rFonts w:ascii="Times New Roman" w:hAnsi="Times New Roman" w:cs="Times New Roman"/>
          <w:spacing w:val="44"/>
          <w:sz w:val="24"/>
        </w:rPr>
        <w:t xml:space="preserve"> </w:t>
      </w:r>
      <w:r w:rsidRPr="00575DA8">
        <w:rPr>
          <w:rFonts w:ascii="Times New Roman" w:hAnsi="Times New Roman" w:cs="Times New Roman"/>
          <w:sz w:val="24"/>
        </w:rPr>
        <w:t>suderinti</w:t>
      </w:r>
      <w:r w:rsidRPr="00575DA8">
        <w:rPr>
          <w:rFonts w:ascii="Times New Roman" w:hAnsi="Times New Roman" w:cs="Times New Roman"/>
          <w:spacing w:val="41"/>
          <w:sz w:val="24"/>
        </w:rPr>
        <w:t xml:space="preserve"> </w:t>
      </w:r>
      <w:r w:rsidRPr="00575DA8">
        <w:rPr>
          <w:rFonts w:ascii="Times New Roman" w:hAnsi="Times New Roman" w:cs="Times New Roman"/>
          <w:sz w:val="24"/>
        </w:rPr>
        <w:t>viešųjų</w:t>
      </w:r>
      <w:r w:rsidRPr="00575DA8">
        <w:rPr>
          <w:rFonts w:ascii="Times New Roman" w:hAnsi="Times New Roman" w:cs="Times New Roman"/>
          <w:spacing w:val="44"/>
          <w:sz w:val="24"/>
        </w:rPr>
        <w:t xml:space="preserve"> </w:t>
      </w:r>
      <w:r w:rsidRPr="00575DA8">
        <w:rPr>
          <w:rFonts w:ascii="Times New Roman" w:hAnsi="Times New Roman" w:cs="Times New Roman"/>
          <w:sz w:val="24"/>
        </w:rPr>
        <w:t>pirkimų</w:t>
      </w:r>
      <w:r w:rsidRPr="00575DA8">
        <w:rPr>
          <w:rFonts w:ascii="Times New Roman" w:hAnsi="Times New Roman" w:cs="Times New Roman"/>
          <w:spacing w:val="42"/>
          <w:sz w:val="24"/>
        </w:rPr>
        <w:t xml:space="preserve"> </w:t>
      </w:r>
      <w:r w:rsidRPr="00575DA8">
        <w:rPr>
          <w:rFonts w:ascii="Times New Roman" w:hAnsi="Times New Roman" w:cs="Times New Roman"/>
          <w:sz w:val="24"/>
        </w:rPr>
        <w:t>dokumentų</w:t>
      </w:r>
      <w:r w:rsidRPr="00575DA8">
        <w:rPr>
          <w:rFonts w:ascii="Times New Roman" w:hAnsi="Times New Roman" w:cs="Times New Roman"/>
          <w:spacing w:val="42"/>
          <w:sz w:val="24"/>
        </w:rPr>
        <w:t xml:space="preserve"> </w:t>
      </w:r>
      <w:r w:rsidRPr="00575DA8">
        <w:rPr>
          <w:rFonts w:ascii="Times New Roman" w:hAnsi="Times New Roman" w:cs="Times New Roman"/>
          <w:sz w:val="24"/>
        </w:rPr>
        <w:t>technines</w:t>
      </w:r>
      <w:r w:rsidRPr="00575DA8">
        <w:rPr>
          <w:rFonts w:ascii="Times New Roman" w:hAnsi="Times New Roman" w:cs="Times New Roman"/>
          <w:spacing w:val="45"/>
          <w:sz w:val="24"/>
        </w:rPr>
        <w:t xml:space="preserve"> </w:t>
      </w:r>
      <w:r w:rsidRPr="00575DA8">
        <w:rPr>
          <w:rFonts w:ascii="Times New Roman" w:hAnsi="Times New Roman" w:cs="Times New Roman"/>
          <w:sz w:val="24"/>
        </w:rPr>
        <w:t>užduotis</w:t>
      </w:r>
      <w:r w:rsidRPr="00575DA8">
        <w:rPr>
          <w:rFonts w:ascii="Times New Roman" w:hAnsi="Times New Roman" w:cs="Times New Roman"/>
          <w:spacing w:val="43"/>
          <w:sz w:val="24"/>
        </w:rPr>
        <w:t xml:space="preserve"> </w:t>
      </w:r>
      <w:r w:rsidRPr="00575DA8">
        <w:rPr>
          <w:rFonts w:ascii="Times New Roman" w:hAnsi="Times New Roman" w:cs="Times New Roman"/>
          <w:sz w:val="24"/>
        </w:rPr>
        <w:t>su</w:t>
      </w:r>
      <w:r w:rsidRPr="00575DA8">
        <w:rPr>
          <w:rFonts w:ascii="Times New Roman" w:hAnsi="Times New Roman" w:cs="Times New Roman"/>
          <w:spacing w:val="40"/>
          <w:sz w:val="24"/>
        </w:rPr>
        <w:t xml:space="preserve"> </w:t>
      </w:r>
      <w:r w:rsidRPr="00575DA8">
        <w:rPr>
          <w:rFonts w:ascii="Times New Roman" w:hAnsi="Times New Roman" w:cs="Times New Roman"/>
          <w:sz w:val="24"/>
        </w:rPr>
        <w:t xml:space="preserve">Projekto </w:t>
      </w:r>
      <w:r w:rsidRPr="00575DA8">
        <w:rPr>
          <w:rFonts w:ascii="Times New Roman" w:hAnsi="Times New Roman" w:cs="Times New Roman"/>
          <w:spacing w:val="-57"/>
          <w:sz w:val="24"/>
        </w:rPr>
        <w:t xml:space="preserve"> </w:t>
      </w:r>
      <w:r w:rsidRPr="00575DA8">
        <w:rPr>
          <w:rFonts w:ascii="Times New Roman" w:hAnsi="Times New Roman" w:cs="Times New Roman"/>
          <w:sz w:val="24"/>
        </w:rPr>
        <w:t>vykdytoju;</w:t>
      </w:r>
    </w:p>
    <w:p w14:paraId="611DA8FF"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rPr>
        <w:t xml:space="preserve">6.2.3. </w:t>
      </w:r>
      <w:r w:rsidRPr="00726E27">
        <w:rPr>
          <w:rFonts w:ascii="Times New Roman" w:hAnsi="Times New Roman" w:cs="Times New Roman"/>
          <w:sz w:val="24"/>
        </w:rPr>
        <w:t>parengti</w:t>
      </w:r>
      <w:r w:rsidRPr="00726E27">
        <w:rPr>
          <w:rFonts w:ascii="Times New Roman" w:hAnsi="Times New Roman" w:cs="Times New Roman"/>
          <w:spacing w:val="-2"/>
          <w:sz w:val="24"/>
        </w:rPr>
        <w:t xml:space="preserve"> </w:t>
      </w:r>
      <w:r w:rsidRPr="00726E27">
        <w:rPr>
          <w:rFonts w:ascii="Times New Roman" w:hAnsi="Times New Roman" w:cs="Times New Roman"/>
          <w:sz w:val="24"/>
        </w:rPr>
        <w:t>viešųjų</w:t>
      </w:r>
      <w:r w:rsidRPr="00726E27">
        <w:rPr>
          <w:rFonts w:ascii="Times New Roman" w:hAnsi="Times New Roman" w:cs="Times New Roman"/>
          <w:spacing w:val="-2"/>
          <w:sz w:val="24"/>
        </w:rPr>
        <w:t xml:space="preserve"> </w:t>
      </w:r>
      <w:r w:rsidRPr="00726E27">
        <w:rPr>
          <w:rFonts w:ascii="Times New Roman" w:hAnsi="Times New Roman" w:cs="Times New Roman"/>
          <w:sz w:val="24"/>
        </w:rPr>
        <w:t>pirkimų</w:t>
      </w:r>
      <w:r w:rsidRPr="00726E27">
        <w:rPr>
          <w:rFonts w:ascii="Times New Roman" w:hAnsi="Times New Roman" w:cs="Times New Roman"/>
          <w:spacing w:val="-2"/>
          <w:sz w:val="24"/>
        </w:rPr>
        <w:t xml:space="preserve"> </w:t>
      </w:r>
      <w:r w:rsidRPr="00726E27">
        <w:rPr>
          <w:rFonts w:ascii="Times New Roman" w:hAnsi="Times New Roman" w:cs="Times New Roman"/>
          <w:sz w:val="24"/>
        </w:rPr>
        <w:t>dokumentus;</w:t>
      </w:r>
    </w:p>
    <w:p w14:paraId="49E93267"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rPr>
        <w:t>6.2.4.</w:t>
      </w:r>
      <w:r w:rsidRPr="00575DA8">
        <w:rPr>
          <w:rFonts w:ascii="Times New Roman" w:hAnsi="Times New Roman" w:cs="Times New Roman"/>
          <w:sz w:val="24"/>
        </w:rPr>
        <w:t xml:space="preserve"> suderinti</w:t>
      </w:r>
      <w:r w:rsidRPr="00575DA8">
        <w:rPr>
          <w:rFonts w:ascii="Times New Roman" w:hAnsi="Times New Roman" w:cs="Times New Roman"/>
          <w:spacing w:val="-1"/>
          <w:sz w:val="24"/>
        </w:rPr>
        <w:t xml:space="preserve"> </w:t>
      </w:r>
      <w:r w:rsidRPr="00575DA8">
        <w:rPr>
          <w:rFonts w:ascii="Times New Roman" w:hAnsi="Times New Roman" w:cs="Times New Roman"/>
          <w:sz w:val="24"/>
        </w:rPr>
        <w:t>viešųjų</w:t>
      </w:r>
      <w:r w:rsidRPr="00575DA8">
        <w:rPr>
          <w:rFonts w:ascii="Times New Roman" w:hAnsi="Times New Roman" w:cs="Times New Roman"/>
          <w:spacing w:val="-3"/>
          <w:sz w:val="24"/>
        </w:rPr>
        <w:t xml:space="preserve"> </w:t>
      </w:r>
      <w:r w:rsidRPr="00575DA8">
        <w:rPr>
          <w:rFonts w:ascii="Times New Roman" w:hAnsi="Times New Roman" w:cs="Times New Roman"/>
          <w:sz w:val="24"/>
        </w:rPr>
        <w:t>pirkimų</w:t>
      </w:r>
      <w:r w:rsidRPr="00575DA8">
        <w:rPr>
          <w:rFonts w:ascii="Times New Roman" w:hAnsi="Times New Roman" w:cs="Times New Roman"/>
          <w:spacing w:val="-3"/>
          <w:sz w:val="24"/>
        </w:rPr>
        <w:t xml:space="preserve"> </w:t>
      </w:r>
      <w:r w:rsidRPr="00575DA8">
        <w:rPr>
          <w:rFonts w:ascii="Times New Roman" w:hAnsi="Times New Roman" w:cs="Times New Roman"/>
          <w:sz w:val="24"/>
        </w:rPr>
        <w:t>dokumentus,</w:t>
      </w:r>
      <w:r w:rsidRPr="00575DA8">
        <w:rPr>
          <w:rFonts w:ascii="Times New Roman" w:hAnsi="Times New Roman" w:cs="Times New Roman"/>
          <w:spacing w:val="-2"/>
          <w:sz w:val="24"/>
        </w:rPr>
        <w:t xml:space="preserve"> </w:t>
      </w:r>
      <w:r w:rsidRPr="00575DA8">
        <w:rPr>
          <w:rFonts w:ascii="Times New Roman" w:hAnsi="Times New Roman" w:cs="Times New Roman"/>
          <w:sz w:val="24"/>
        </w:rPr>
        <w:t>sutarčių</w:t>
      </w:r>
      <w:r w:rsidRPr="00575DA8">
        <w:rPr>
          <w:rFonts w:ascii="Times New Roman" w:hAnsi="Times New Roman" w:cs="Times New Roman"/>
          <w:spacing w:val="-3"/>
          <w:sz w:val="24"/>
        </w:rPr>
        <w:t xml:space="preserve"> </w:t>
      </w:r>
      <w:r w:rsidRPr="00575DA8">
        <w:rPr>
          <w:rFonts w:ascii="Times New Roman" w:hAnsi="Times New Roman" w:cs="Times New Roman"/>
          <w:sz w:val="24"/>
        </w:rPr>
        <w:t>projektus</w:t>
      </w:r>
      <w:r w:rsidRPr="00575DA8">
        <w:rPr>
          <w:rFonts w:ascii="Times New Roman" w:hAnsi="Times New Roman" w:cs="Times New Roman"/>
          <w:spacing w:val="-3"/>
          <w:sz w:val="24"/>
        </w:rPr>
        <w:t xml:space="preserve"> </w:t>
      </w:r>
      <w:r w:rsidRPr="00575DA8">
        <w:rPr>
          <w:rFonts w:ascii="Times New Roman" w:hAnsi="Times New Roman" w:cs="Times New Roman"/>
          <w:sz w:val="24"/>
        </w:rPr>
        <w:t>su</w:t>
      </w:r>
      <w:r w:rsidRPr="00575DA8">
        <w:rPr>
          <w:rFonts w:ascii="Times New Roman" w:hAnsi="Times New Roman" w:cs="Times New Roman"/>
          <w:spacing w:val="-4"/>
          <w:sz w:val="24"/>
        </w:rPr>
        <w:t xml:space="preserve"> </w:t>
      </w:r>
      <w:r w:rsidRPr="00575DA8">
        <w:rPr>
          <w:rFonts w:ascii="Times New Roman" w:hAnsi="Times New Roman" w:cs="Times New Roman"/>
          <w:sz w:val="24"/>
        </w:rPr>
        <w:t>Projekto vykdytoju;</w:t>
      </w:r>
    </w:p>
    <w:p w14:paraId="123F6540"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rPr>
        <w:t xml:space="preserve">6.2.5 </w:t>
      </w:r>
      <w:r w:rsidRPr="00726E27">
        <w:rPr>
          <w:rFonts w:ascii="Times New Roman" w:hAnsi="Times New Roman" w:cs="Times New Roman"/>
          <w:sz w:val="24"/>
        </w:rPr>
        <w:t>atlikus</w:t>
      </w:r>
      <w:r w:rsidRPr="00726E27">
        <w:rPr>
          <w:rFonts w:ascii="Times New Roman" w:hAnsi="Times New Roman" w:cs="Times New Roman"/>
          <w:spacing w:val="-2"/>
          <w:sz w:val="24"/>
        </w:rPr>
        <w:t xml:space="preserve"> </w:t>
      </w:r>
      <w:r w:rsidRPr="00726E27">
        <w:rPr>
          <w:rFonts w:ascii="Times New Roman" w:hAnsi="Times New Roman" w:cs="Times New Roman"/>
          <w:sz w:val="24"/>
        </w:rPr>
        <w:t>viešųjų</w:t>
      </w:r>
      <w:r w:rsidRPr="00726E27">
        <w:rPr>
          <w:rFonts w:ascii="Times New Roman" w:hAnsi="Times New Roman" w:cs="Times New Roman"/>
          <w:spacing w:val="-3"/>
          <w:sz w:val="24"/>
        </w:rPr>
        <w:t xml:space="preserve"> </w:t>
      </w:r>
      <w:r w:rsidRPr="00726E27">
        <w:rPr>
          <w:rFonts w:ascii="Times New Roman" w:hAnsi="Times New Roman" w:cs="Times New Roman"/>
          <w:sz w:val="24"/>
        </w:rPr>
        <w:t>pirkimų</w:t>
      </w:r>
      <w:r w:rsidRPr="00726E27">
        <w:rPr>
          <w:rFonts w:ascii="Times New Roman" w:hAnsi="Times New Roman" w:cs="Times New Roman"/>
          <w:spacing w:val="-2"/>
          <w:sz w:val="24"/>
        </w:rPr>
        <w:t xml:space="preserve"> </w:t>
      </w:r>
      <w:r w:rsidRPr="00726E27">
        <w:rPr>
          <w:rFonts w:ascii="Times New Roman" w:hAnsi="Times New Roman" w:cs="Times New Roman"/>
          <w:sz w:val="24"/>
        </w:rPr>
        <w:t>procedūras</w:t>
      </w:r>
      <w:r>
        <w:rPr>
          <w:rFonts w:ascii="Times New Roman" w:hAnsi="Times New Roman" w:cs="Times New Roman"/>
          <w:sz w:val="24"/>
        </w:rPr>
        <w:t xml:space="preserve"> ir gavus Projekto vykdytojo pritarimą</w:t>
      </w:r>
      <w:r w:rsidRPr="00726E27">
        <w:rPr>
          <w:rFonts w:ascii="Times New Roman" w:hAnsi="Times New Roman" w:cs="Times New Roman"/>
          <w:sz w:val="24"/>
        </w:rPr>
        <w:t>,</w:t>
      </w:r>
      <w:r w:rsidRPr="00726E27">
        <w:rPr>
          <w:rFonts w:ascii="Times New Roman" w:hAnsi="Times New Roman" w:cs="Times New Roman"/>
          <w:spacing w:val="-2"/>
          <w:sz w:val="24"/>
        </w:rPr>
        <w:t xml:space="preserve"> </w:t>
      </w:r>
      <w:r w:rsidRPr="00726E27">
        <w:rPr>
          <w:rFonts w:ascii="Times New Roman" w:hAnsi="Times New Roman" w:cs="Times New Roman"/>
          <w:sz w:val="24"/>
        </w:rPr>
        <w:t>sudaryti</w:t>
      </w:r>
      <w:r w:rsidRPr="00726E27">
        <w:rPr>
          <w:rFonts w:ascii="Times New Roman" w:hAnsi="Times New Roman" w:cs="Times New Roman"/>
          <w:spacing w:val="-3"/>
          <w:sz w:val="24"/>
        </w:rPr>
        <w:t xml:space="preserve"> </w:t>
      </w:r>
      <w:r w:rsidRPr="00726E27">
        <w:rPr>
          <w:rFonts w:ascii="Times New Roman" w:hAnsi="Times New Roman" w:cs="Times New Roman"/>
          <w:sz w:val="24"/>
        </w:rPr>
        <w:t>viešųjų</w:t>
      </w:r>
      <w:r w:rsidRPr="00726E27">
        <w:rPr>
          <w:rFonts w:ascii="Times New Roman" w:hAnsi="Times New Roman" w:cs="Times New Roman"/>
          <w:spacing w:val="-2"/>
          <w:sz w:val="24"/>
        </w:rPr>
        <w:t xml:space="preserve"> </w:t>
      </w:r>
      <w:r w:rsidRPr="00726E27">
        <w:rPr>
          <w:rFonts w:ascii="Times New Roman" w:hAnsi="Times New Roman" w:cs="Times New Roman"/>
          <w:sz w:val="24"/>
        </w:rPr>
        <w:t>pirkimų</w:t>
      </w:r>
      <w:r w:rsidRPr="00726E27">
        <w:rPr>
          <w:rFonts w:ascii="Times New Roman" w:hAnsi="Times New Roman" w:cs="Times New Roman"/>
          <w:spacing w:val="-2"/>
          <w:sz w:val="24"/>
        </w:rPr>
        <w:t xml:space="preserve"> </w:t>
      </w:r>
      <w:r w:rsidRPr="00726E27">
        <w:rPr>
          <w:rFonts w:ascii="Times New Roman" w:hAnsi="Times New Roman" w:cs="Times New Roman"/>
          <w:sz w:val="24"/>
        </w:rPr>
        <w:t>sutartis;</w:t>
      </w:r>
    </w:p>
    <w:p w14:paraId="251BF4D6"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6.2.6</w:t>
      </w:r>
      <w:r w:rsidRPr="555EFF27">
        <w:rPr>
          <w:rFonts w:ascii="Times New Roman" w:hAnsi="Times New Roman" w:cs="Times New Roman"/>
          <w:sz w:val="24"/>
          <w:szCs w:val="24"/>
        </w:rPr>
        <w:t xml:space="preserve"> informuoti</w:t>
      </w:r>
      <w:r w:rsidRPr="555EFF27">
        <w:rPr>
          <w:rFonts w:ascii="Times New Roman" w:hAnsi="Times New Roman" w:cs="Times New Roman"/>
          <w:spacing w:val="8"/>
          <w:sz w:val="24"/>
          <w:szCs w:val="24"/>
        </w:rPr>
        <w:t xml:space="preserve"> </w:t>
      </w:r>
      <w:r w:rsidRPr="555EFF27">
        <w:rPr>
          <w:rFonts w:ascii="Times New Roman" w:hAnsi="Times New Roman" w:cs="Times New Roman"/>
          <w:sz w:val="24"/>
          <w:szCs w:val="24"/>
        </w:rPr>
        <w:t>Projekto</w:t>
      </w:r>
      <w:r w:rsidRPr="555EFF27">
        <w:rPr>
          <w:rFonts w:ascii="Times New Roman" w:hAnsi="Times New Roman" w:cs="Times New Roman"/>
          <w:spacing w:val="8"/>
          <w:sz w:val="24"/>
          <w:szCs w:val="24"/>
        </w:rPr>
        <w:t xml:space="preserve"> </w:t>
      </w:r>
      <w:r w:rsidRPr="555EFF27">
        <w:rPr>
          <w:rFonts w:ascii="Times New Roman" w:hAnsi="Times New Roman" w:cs="Times New Roman"/>
          <w:sz w:val="24"/>
          <w:szCs w:val="24"/>
        </w:rPr>
        <w:t>vykdytoją</w:t>
      </w:r>
      <w:r w:rsidRPr="555EFF27">
        <w:rPr>
          <w:rFonts w:ascii="Times New Roman" w:hAnsi="Times New Roman" w:cs="Times New Roman"/>
          <w:spacing w:val="9"/>
          <w:sz w:val="24"/>
          <w:szCs w:val="24"/>
        </w:rPr>
        <w:t xml:space="preserve"> </w:t>
      </w:r>
      <w:r w:rsidRPr="555EFF27">
        <w:rPr>
          <w:rFonts w:ascii="Times New Roman" w:hAnsi="Times New Roman" w:cs="Times New Roman"/>
          <w:sz w:val="24"/>
          <w:szCs w:val="24"/>
        </w:rPr>
        <w:t>apie</w:t>
      </w:r>
      <w:r w:rsidRPr="555EFF27">
        <w:rPr>
          <w:rFonts w:ascii="Times New Roman" w:hAnsi="Times New Roman" w:cs="Times New Roman"/>
          <w:spacing w:val="8"/>
          <w:sz w:val="24"/>
          <w:szCs w:val="24"/>
        </w:rPr>
        <w:t xml:space="preserve"> </w:t>
      </w:r>
      <w:r w:rsidRPr="555EFF27">
        <w:rPr>
          <w:rFonts w:ascii="Times New Roman" w:hAnsi="Times New Roman" w:cs="Times New Roman"/>
          <w:sz w:val="24"/>
          <w:szCs w:val="24"/>
        </w:rPr>
        <w:t>pasirašytas</w:t>
      </w:r>
      <w:r w:rsidRPr="555EFF27">
        <w:rPr>
          <w:rFonts w:ascii="Times New Roman" w:hAnsi="Times New Roman" w:cs="Times New Roman"/>
          <w:spacing w:val="9"/>
          <w:sz w:val="24"/>
          <w:szCs w:val="24"/>
        </w:rPr>
        <w:t xml:space="preserve"> </w:t>
      </w:r>
      <w:r w:rsidRPr="555EFF27">
        <w:rPr>
          <w:rFonts w:ascii="Times New Roman" w:hAnsi="Times New Roman" w:cs="Times New Roman"/>
          <w:sz w:val="24"/>
          <w:szCs w:val="24"/>
        </w:rPr>
        <w:t>paslaugų</w:t>
      </w:r>
      <w:r w:rsidRPr="555EFF27">
        <w:rPr>
          <w:rFonts w:ascii="Times New Roman" w:hAnsi="Times New Roman" w:cs="Times New Roman"/>
          <w:spacing w:val="7"/>
          <w:sz w:val="24"/>
          <w:szCs w:val="24"/>
        </w:rPr>
        <w:t xml:space="preserve"> </w:t>
      </w:r>
      <w:r w:rsidRPr="555EFF27">
        <w:rPr>
          <w:rFonts w:ascii="Times New Roman" w:hAnsi="Times New Roman" w:cs="Times New Roman"/>
          <w:sz w:val="24"/>
          <w:szCs w:val="24"/>
        </w:rPr>
        <w:t>ir</w:t>
      </w:r>
      <w:r w:rsidRPr="555EFF27">
        <w:rPr>
          <w:rFonts w:ascii="Times New Roman" w:hAnsi="Times New Roman" w:cs="Times New Roman"/>
          <w:spacing w:val="8"/>
          <w:sz w:val="24"/>
          <w:szCs w:val="24"/>
        </w:rPr>
        <w:t xml:space="preserve"> </w:t>
      </w:r>
      <w:r w:rsidRPr="555EFF27">
        <w:rPr>
          <w:rFonts w:ascii="Times New Roman" w:hAnsi="Times New Roman" w:cs="Times New Roman"/>
          <w:sz w:val="24"/>
          <w:szCs w:val="24"/>
        </w:rPr>
        <w:t>darbų</w:t>
      </w:r>
      <w:r w:rsidRPr="555EFF27">
        <w:rPr>
          <w:rFonts w:ascii="Times New Roman" w:hAnsi="Times New Roman" w:cs="Times New Roman"/>
          <w:spacing w:val="8"/>
          <w:sz w:val="24"/>
          <w:szCs w:val="24"/>
        </w:rPr>
        <w:t xml:space="preserve"> </w:t>
      </w:r>
      <w:r w:rsidRPr="555EFF27">
        <w:rPr>
          <w:rFonts w:ascii="Times New Roman" w:hAnsi="Times New Roman" w:cs="Times New Roman"/>
          <w:sz w:val="24"/>
          <w:szCs w:val="24"/>
        </w:rPr>
        <w:t>sutartis,</w:t>
      </w:r>
      <w:r w:rsidRPr="555EFF27">
        <w:rPr>
          <w:rFonts w:ascii="Times New Roman" w:hAnsi="Times New Roman" w:cs="Times New Roman"/>
          <w:spacing w:val="9"/>
          <w:sz w:val="24"/>
          <w:szCs w:val="24"/>
        </w:rPr>
        <w:t xml:space="preserve"> </w:t>
      </w:r>
      <w:r w:rsidRPr="555EFF27">
        <w:rPr>
          <w:rFonts w:ascii="Times New Roman" w:hAnsi="Times New Roman" w:cs="Times New Roman"/>
          <w:sz w:val="24"/>
          <w:szCs w:val="24"/>
        </w:rPr>
        <w:t>sutartyse</w:t>
      </w:r>
      <w:r w:rsidRPr="555EFF27">
        <w:rPr>
          <w:rFonts w:ascii="Times New Roman" w:hAnsi="Times New Roman" w:cs="Times New Roman"/>
          <w:spacing w:val="10"/>
          <w:sz w:val="24"/>
          <w:szCs w:val="24"/>
        </w:rPr>
        <w:t xml:space="preserve"> </w:t>
      </w:r>
      <w:r w:rsidRPr="555EFF27">
        <w:rPr>
          <w:rFonts w:ascii="Times New Roman" w:hAnsi="Times New Roman" w:cs="Times New Roman"/>
          <w:sz w:val="24"/>
          <w:szCs w:val="24"/>
        </w:rPr>
        <w:t>numatytus</w:t>
      </w:r>
      <w:r>
        <w:rPr>
          <w:rFonts w:ascii="Times New Roman" w:hAnsi="Times New Roman" w:cs="Times New Roman"/>
          <w:sz w:val="24"/>
          <w:szCs w:val="24"/>
        </w:rPr>
        <w:t xml:space="preserve">  </w:t>
      </w:r>
      <w:r w:rsidRPr="555EFF27">
        <w:rPr>
          <w:rFonts w:ascii="Times New Roman" w:hAnsi="Times New Roman" w:cs="Times New Roman"/>
          <w:spacing w:val="-57"/>
          <w:sz w:val="24"/>
          <w:szCs w:val="24"/>
        </w:rPr>
        <w:t xml:space="preserve"> </w:t>
      </w:r>
      <w:r w:rsidRPr="555EFF27">
        <w:rPr>
          <w:rFonts w:ascii="Times New Roman" w:hAnsi="Times New Roman" w:cs="Times New Roman"/>
          <w:sz w:val="24"/>
          <w:szCs w:val="24"/>
        </w:rPr>
        <w:t>terminus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ir kitas</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svarbias</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sutarčių</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sąlygas</w:t>
      </w:r>
      <w:r>
        <w:rPr>
          <w:rFonts w:ascii="Times New Roman" w:hAnsi="Times New Roman" w:cs="Times New Roman"/>
          <w:sz w:val="24"/>
          <w:szCs w:val="24"/>
        </w:rPr>
        <w:t>.</w:t>
      </w:r>
    </w:p>
    <w:p w14:paraId="3C8C6C24"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6.2.7 </w:t>
      </w:r>
      <w:r w:rsidRPr="00726E27">
        <w:rPr>
          <w:rFonts w:ascii="Times New Roman" w:hAnsi="Times New Roman" w:cs="Times New Roman"/>
          <w:sz w:val="24"/>
        </w:rPr>
        <w:t>atlikti</w:t>
      </w:r>
      <w:r w:rsidRPr="00726E27">
        <w:rPr>
          <w:rFonts w:ascii="Times New Roman" w:hAnsi="Times New Roman" w:cs="Times New Roman"/>
          <w:spacing w:val="-1"/>
          <w:sz w:val="24"/>
        </w:rPr>
        <w:t xml:space="preserve"> </w:t>
      </w:r>
      <w:r w:rsidRPr="00726E27">
        <w:rPr>
          <w:rFonts w:ascii="Times New Roman" w:hAnsi="Times New Roman" w:cs="Times New Roman"/>
          <w:sz w:val="24"/>
        </w:rPr>
        <w:t>pasirašytų</w:t>
      </w:r>
      <w:r w:rsidRPr="00726E27">
        <w:rPr>
          <w:rFonts w:ascii="Times New Roman" w:hAnsi="Times New Roman" w:cs="Times New Roman"/>
          <w:spacing w:val="-4"/>
          <w:sz w:val="24"/>
        </w:rPr>
        <w:t xml:space="preserve"> </w:t>
      </w:r>
      <w:r w:rsidRPr="00726E27">
        <w:rPr>
          <w:rFonts w:ascii="Times New Roman" w:hAnsi="Times New Roman" w:cs="Times New Roman"/>
          <w:sz w:val="24"/>
        </w:rPr>
        <w:t>viešųjų</w:t>
      </w:r>
      <w:r w:rsidRPr="00726E27">
        <w:rPr>
          <w:rFonts w:ascii="Times New Roman" w:hAnsi="Times New Roman" w:cs="Times New Roman"/>
          <w:spacing w:val="-3"/>
          <w:sz w:val="24"/>
        </w:rPr>
        <w:t xml:space="preserve"> </w:t>
      </w:r>
      <w:r w:rsidRPr="00726E27">
        <w:rPr>
          <w:rFonts w:ascii="Times New Roman" w:hAnsi="Times New Roman" w:cs="Times New Roman"/>
          <w:sz w:val="24"/>
        </w:rPr>
        <w:t>pirkimų</w:t>
      </w:r>
      <w:r w:rsidRPr="00726E27">
        <w:rPr>
          <w:rFonts w:ascii="Times New Roman" w:hAnsi="Times New Roman" w:cs="Times New Roman"/>
          <w:spacing w:val="-2"/>
          <w:sz w:val="24"/>
        </w:rPr>
        <w:t xml:space="preserve"> </w:t>
      </w:r>
      <w:r w:rsidRPr="00726E27">
        <w:rPr>
          <w:rFonts w:ascii="Times New Roman" w:hAnsi="Times New Roman" w:cs="Times New Roman"/>
          <w:sz w:val="24"/>
        </w:rPr>
        <w:t>sutarčių</w:t>
      </w:r>
      <w:r w:rsidRPr="00726E27">
        <w:rPr>
          <w:rFonts w:ascii="Times New Roman" w:hAnsi="Times New Roman" w:cs="Times New Roman"/>
          <w:spacing w:val="-1"/>
          <w:sz w:val="24"/>
        </w:rPr>
        <w:t xml:space="preserve"> </w:t>
      </w:r>
      <w:r w:rsidRPr="00726E27">
        <w:rPr>
          <w:rFonts w:ascii="Times New Roman" w:hAnsi="Times New Roman" w:cs="Times New Roman"/>
          <w:sz w:val="24"/>
        </w:rPr>
        <w:t>vykdymo</w:t>
      </w:r>
      <w:r w:rsidRPr="00726E27">
        <w:rPr>
          <w:rFonts w:ascii="Times New Roman" w:hAnsi="Times New Roman" w:cs="Times New Roman"/>
          <w:spacing w:val="-4"/>
          <w:sz w:val="24"/>
        </w:rPr>
        <w:t xml:space="preserve"> </w:t>
      </w:r>
      <w:r w:rsidRPr="00726E27">
        <w:rPr>
          <w:rFonts w:ascii="Times New Roman" w:hAnsi="Times New Roman" w:cs="Times New Roman"/>
          <w:sz w:val="24"/>
        </w:rPr>
        <w:t>priežiūrą.</w:t>
      </w:r>
    </w:p>
    <w:p w14:paraId="721D75F8"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Projekto vykdytojas:</w:t>
      </w:r>
    </w:p>
    <w:p w14:paraId="6F43A393"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6.3.1 įsipareigoja deleguoti savo atstovą (-</w:t>
      </w:r>
      <w:proofErr w:type="spellStart"/>
      <w:r>
        <w:rPr>
          <w:rFonts w:ascii="Times New Roman" w:hAnsi="Times New Roman" w:cs="Times New Roman"/>
          <w:sz w:val="24"/>
          <w:szCs w:val="24"/>
        </w:rPr>
        <w:t>us</w:t>
      </w:r>
      <w:proofErr w:type="spellEnd"/>
      <w:r>
        <w:rPr>
          <w:rFonts w:ascii="Times New Roman" w:hAnsi="Times New Roman" w:cs="Times New Roman"/>
          <w:sz w:val="24"/>
          <w:szCs w:val="24"/>
        </w:rPr>
        <w:t>) į Projekto veiklai įgyvendinti</w:t>
      </w:r>
      <w:r w:rsidRPr="555EFF27">
        <w:rPr>
          <w:rFonts w:ascii="Times New Roman" w:hAnsi="Times New Roman" w:cs="Times New Roman"/>
          <w:spacing w:val="-2"/>
          <w:sz w:val="24"/>
          <w:szCs w:val="24"/>
        </w:rPr>
        <w:t xml:space="preserve"> </w:t>
      </w:r>
      <w:r w:rsidRPr="555EFF27">
        <w:rPr>
          <w:rFonts w:ascii="Times New Roman" w:hAnsi="Times New Roman" w:cs="Times New Roman"/>
          <w:sz w:val="24"/>
          <w:szCs w:val="24"/>
        </w:rPr>
        <w:t>reikaling</w:t>
      </w:r>
      <w:r>
        <w:rPr>
          <w:rFonts w:ascii="Times New Roman" w:hAnsi="Times New Roman" w:cs="Times New Roman"/>
          <w:sz w:val="24"/>
          <w:szCs w:val="24"/>
        </w:rPr>
        <w:t>ų darbų ir/ar paslaugų viešųjų pirkimų komisiją (-jas);</w:t>
      </w:r>
    </w:p>
    <w:p w14:paraId="10E7419B" w14:textId="77777777" w:rsidR="00320CCD" w:rsidRDefault="00320CCD" w:rsidP="00320CCD">
      <w:pPr>
        <w:widowControl w:val="0"/>
        <w:tabs>
          <w:tab w:val="left" w:pos="106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6.3.2 teikti ekspertinę pagalbą vykdant viešuosius pirkimus. </w:t>
      </w:r>
    </w:p>
    <w:p w14:paraId="12CC8CE3" w14:textId="77777777" w:rsidR="00320CCD" w:rsidRDefault="00320CCD" w:rsidP="00320CCD">
      <w:pPr>
        <w:widowControl w:val="0"/>
        <w:tabs>
          <w:tab w:val="left" w:pos="1066"/>
        </w:tabs>
        <w:spacing w:after="0" w:line="240" w:lineRule="auto"/>
        <w:ind w:left="-142"/>
        <w:jc w:val="both"/>
        <w:rPr>
          <w:rFonts w:ascii="Times New Roman" w:hAnsi="Times New Roman" w:cs="Times New Roman"/>
          <w:color w:val="242424"/>
          <w:sz w:val="24"/>
          <w:szCs w:val="24"/>
          <w:bdr w:val="none" w:sz="0" w:space="0" w:color="auto" w:frame="1"/>
          <w:shd w:val="clear" w:color="auto" w:fill="FFFFFF"/>
        </w:rPr>
      </w:pPr>
      <w:r>
        <w:rPr>
          <w:rFonts w:ascii="Times New Roman" w:hAnsi="Times New Roman" w:cs="Times New Roman"/>
          <w:sz w:val="24"/>
          <w:szCs w:val="24"/>
        </w:rPr>
        <w:t>6.4.</w:t>
      </w:r>
      <w:r w:rsidRPr="009C1288">
        <w:rPr>
          <w:rFonts w:ascii="Times New Roman" w:hAnsi="Times New Roman" w:cs="Times New Roman"/>
          <w:sz w:val="24"/>
          <w:szCs w:val="24"/>
        </w:rPr>
        <w:t xml:space="preserve"> </w:t>
      </w:r>
      <w:r w:rsidRPr="003D0637">
        <w:rPr>
          <w:rFonts w:ascii="Times New Roman" w:hAnsi="Times New Roman" w:cs="Times New Roman"/>
          <w:color w:val="242424"/>
          <w:sz w:val="24"/>
          <w:szCs w:val="24"/>
          <w:bdr w:val="none" w:sz="0" w:space="0" w:color="auto" w:frame="1"/>
          <w:shd w:val="clear" w:color="auto" w:fill="FFFFFF"/>
        </w:rPr>
        <w:t>P</w:t>
      </w:r>
      <w:r>
        <w:rPr>
          <w:rFonts w:ascii="Times New Roman" w:hAnsi="Times New Roman" w:cs="Times New Roman"/>
          <w:color w:val="242424"/>
          <w:sz w:val="24"/>
          <w:szCs w:val="24"/>
          <w:bdr w:val="none" w:sz="0" w:space="0" w:color="auto" w:frame="1"/>
          <w:shd w:val="clear" w:color="auto" w:fill="FFFFFF"/>
        </w:rPr>
        <w:t>rojekto partneris</w:t>
      </w:r>
      <w:r w:rsidRPr="003D0637">
        <w:rPr>
          <w:rFonts w:ascii="Times New Roman" w:hAnsi="Times New Roman" w:cs="Times New Roman"/>
          <w:color w:val="242424"/>
          <w:sz w:val="24"/>
          <w:szCs w:val="24"/>
          <w:bdr w:val="none" w:sz="0" w:space="0" w:color="auto" w:frame="1"/>
          <w:shd w:val="clear" w:color="auto" w:fill="FFFFFF"/>
        </w:rPr>
        <w:t xml:space="preserve"> </w:t>
      </w:r>
      <w:r>
        <w:rPr>
          <w:rFonts w:ascii="Times New Roman" w:hAnsi="Times New Roman" w:cs="Times New Roman"/>
          <w:color w:val="242424"/>
          <w:sz w:val="24"/>
          <w:szCs w:val="24"/>
          <w:bdr w:val="none" w:sz="0" w:space="0" w:color="auto" w:frame="1"/>
          <w:shd w:val="clear" w:color="auto" w:fill="FFFFFF"/>
        </w:rPr>
        <w:t xml:space="preserve">Projekto veiklai įgyvendinti būtinus paslaugų ir/ar darbų viešuosius pirkimus </w:t>
      </w:r>
      <w:r w:rsidRPr="003D0637">
        <w:rPr>
          <w:rFonts w:ascii="Times New Roman" w:hAnsi="Times New Roman" w:cs="Times New Roman"/>
          <w:color w:val="242424"/>
          <w:sz w:val="24"/>
          <w:szCs w:val="24"/>
          <w:bdr w:val="none" w:sz="0" w:space="0" w:color="auto" w:frame="1"/>
          <w:shd w:val="clear" w:color="auto" w:fill="FFFFFF"/>
        </w:rPr>
        <w:t xml:space="preserve">privalo atlikti vadovaudamasis Lietuvos Respublikos viešųjų pirkimų įstatymu arba </w:t>
      </w:r>
      <w:r w:rsidRPr="003D0637">
        <w:rPr>
          <w:rFonts w:ascii="Times New Roman" w:hAnsi="Times New Roman" w:cs="Times New Roman"/>
          <w:color w:val="000000"/>
          <w:sz w:val="24"/>
          <w:szCs w:val="24"/>
          <w:bdr w:val="none" w:sz="0" w:space="0" w:color="auto" w:frame="1"/>
          <w:shd w:val="clear" w:color="auto" w:fill="FFFFFF"/>
        </w:rPr>
        <w:t xml:space="preserve">Lietuvos Respublikos pirkimų, atliekamų vandentvarkos, energetikos, transporto ar pašto paslaugų srities perkančiųjų subjektų, </w:t>
      </w:r>
      <w:r w:rsidRPr="003D0637">
        <w:rPr>
          <w:rFonts w:ascii="Times New Roman" w:hAnsi="Times New Roman" w:cs="Times New Roman"/>
          <w:color w:val="242424"/>
          <w:sz w:val="24"/>
          <w:szCs w:val="24"/>
          <w:bdr w:val="none" w:sz="0" w:space="0" w:color="auto" w:frame="1"/>
          <w:shd w:val="clear" w:color="auto" w:fill="FFFFFF"/>
        </w:rPr>
        <w:t>įstatymu, kai pareiškėjas yra perkančioji organizacija, ir v</w:t>
      </w:r>
      <w:r w:rsidRPr="003D0637">
        <w:rPr>
          <w:rFonts w:ascii="Times New Roman" w:hAnsi="Times New Roman" w:cs="Times New Roman"/>
          <w:color w:val="000000"/>
          <w:sz w:val="24"/>
          <w:szCs w:val="24"/>
          <w:bdr w:val="none" w:sz="0" w:space="0" w:color="auto" w:frame="1"/>
          <w:shd w:val="clear" w:color="auto" w:fill="FFFFFF"/>
        </w:rPr>
        <w:t>adovaudamasis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aprašu, patvirtintu Lietuvos Respublikos aplinkos ministro 2010 m. rugsėjo 14 d. įsakymu Nr. D1-762 „Dėl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kai pareiškėjas nėra perkančioji organizacija</w:t>
      </w:r>
      <w:r w:rsidRPr="003D0637">
        <w:rPr>
          <w:rFonts w:ascii="Times New Roman" w:hAnsi="Times New Roman" w:cs="Times New Roman"/>
          <w:color w:val="242424"/>
          <w:sz w:val="24"/>
          <w:szCs w:val="24"/>
          <w:bdr w:val="none" w:sz="0" w:space="0" w:color="auto" w:frame="1"/>
          <w:shd w:val="clear" w:color="auto" w:fill="FFFFFF"/>
        </w:rPr>
        <w:t>. Vadovaujantis žaliųjų pirkimų tikslais, nustatytais Lietuvos Respublikos Vyriausybės 2021 m. birželio 21 d. nutarimu Nr. 478 „Dėl Žaliųjų pirkimų tikslų nustatymo ir įgyvendinimo“ (toliau – Nutarimas), atlikdamas visus pirkimus, išskyrus Nutarime numatytas išimtis, pareiškėjas turi taikyti žaliųjų pirkimų reikalavimus pagal Aplinkos apsaugos kriterijų taikymo, vykdant žaliuosius pirkimus, tvarkos aprašą, patvirtintą Lietuvos Respublikos aplinkos ministro 2011 m. birželio 28 d. įsakymu Nr. D1-508 „Dėl Aplinkos apsaugos kriterijų taikymo, vykdant žaliuosius pirkimus, tvarkos aprašo patvirtinimo“.</w:t>
      </w:r>
    </w:p>
    <w:p w14:paraId="4C458F12" w14:textId="77777777" w:rsidR="00320CCD" w:rsidRDefault="00320CCD" w:rsidP="00320CCD">
      <w:pPr>
        <w:widowControl w:val="0"/>
        <w:tabs>
          <w:tab w:val="left" w:pos="1066"/>
        </w:tabs>
        <w:spacing w:after="0" w:line="240" w:lineRule="auto"/>
        <w:ind w:left="-142"/>
        <w:jc w:val="both"/>
        <w:rPr>
          <w:rFonts w:ascii="Times New Roman" w:hAnsi="Times New Roman" w:cs="Times New Roman"/>
          <w:color w:val="242424"/>
          <w:sz w:val="24"/>
          <w:szCs w:val="24"/>
          <w:bdr w:val="none" w:sz="0" w:space="0" w:color="auto" w:frame="1"/>
          <w:shd w:val="clear" w:color="auto" w:fill="FFFFFF"/>
        </w:rPr>
      </w:pPr>
    </w:p>
    <w:p w14:paraId="238E7EA2" w14:textId="77777777" w:rsidR="00320CCD" w:rsidRDefault="00320CCD" w:rsidP="00320CCD">
      <w:pPr>
        <w:widowControl w:val="0"/>
        <w:tabs>
          <w:tab w:val="left" w:pos="1066"/>
        </w:tabs>
        <w:spacing w:after="0" w:line="240" w:lineRule="auto"/>
        <w:ind w:left="-142"/>
        <w:jc w:val="center"/>
        <w:rPr>
          <w:rFonts w:ascii="Times New Roman" w:hAnsi="Times New Roman" w:cs="Times New Roman"/>
          <w:b/>
          <w:bCs/>
          <w:color w:val="242424"/>
          <w:sz w:val="24"/>
          <w:szCs w:val="24"/>
          <w:bdr w:val="none" w:sz="0" w:space="0" w:color="auto" w:frame="1"/>
          <w:shd w:val="clear" w:color="auto" w:fill="FFFFFF"/>
        </w:rPr>
      </w:pPr>
      <w:r w:rsidRPr="002D5F10">
        <w:rPr>
          <w:rFonts w:ascii="Times New Roman" w:hAnsi="Times New Roman" w:cs="Times New Roman"/>
          <w:b/>
          <w:bCs/>
          <w:color w:val="242424"/>
          <w:sz w:val="24"/>
          <w:szCs w:val="24"/>
          <w:bdr w:val="none" w:sz="0" w:space="0" w:color="auto" w:frame="1"/>
          <w:shd w:val="clear" w:color="auto" w:fill="FFFFFF"/>
        </w:rPr>
        <w:t>VI</w:t>
      </w:r>
      <w:r>
        <w:rPr>
          <w:rFonts w:ascii="Times New Roman" w:hAnsi="Times New Roman" w:cs="Times New Roman"/>
          <w:b/>
          <w:bCs/>
          <w:color w:val="242424"/>
          <w:sz w:val="24"/>
          <w:szCs w:val="24"/>
          <w:bdr w:val="none" w:sz="0" w:space="0" w:color="auto" w:frame="1"/>
          <w:shd w:val="clear" w:color="auto" w:fill="FFFFFF"/>
        </w:rPr>
        <w:t>I</w:t>
      </w:r>
      <w:r w:rsidRPr="002D5F10">
        <w:rPr>
          <w:rFonts w:ascii="Times New Roman" w:hAnsi="Times New Roman" w:cs="Times New Roman"/>
          <w:b/>
          <w:bCs/>
          <w:color w:val="242424"/>
          <w:sz w:val="24"/>
          <w:szCs w:val="24"/>
          <w:bdr w:val="none" w:sz="0" w:space="0" w:color="auto" w:frame="1"/>
          <w:shd w:val="clear" w:color="auto" w:fill="FFFFFF"/>
        </w:rPr>
        <w:t xml:space="preserve">. </w:t>
      </w:r>
      <w:r>
        <w:rPr>
          <w:rFonts w:ascii="Times New Roman" w:hAnsi="Times New Roman" w:cs="Times New Roman"/>
          <w:b/>
          <w:bCs/>
          <w:color w:val="242424"/>
          <w:sz w:val="24"/>
          <w:szCs w:val="24"/>
          <w:bdr w:val="none" w:sz="0" w:space="0" w:color="auto" w:frame="1"/>
          <w:shd w:val="clear" w:color="auto" w:fill="FFFFFF"/>
        </w:rPr>
        <w:t>MOKĖJIMŲ PRAŠYMŲ TEIKIMAS</w:t>
      </w:r>
    </w:p>
    <w:p w14:paraId="2C9CBF34" w14:textId="77777777" w:rsidR="00320CCD" w:rsidRPr="006D1552" w:rsidRDefault="00320CCD" w:rsidP="00320CCD">
      <w:pPr>
        <w:jc w:val="both"/>
        <w:rPr>
          <w:rFonts w:ascii="Times New Roman" w:hAnsi="Times New Roman" w:cs="Times New Roman"/>
          <w:sz w:val="24"/>
          <w:szCs w:val="24"/>
          <w:bdr w:val="none" w:sz="0" w:space="0" w:color="auto" w:frame="1"/>
          <w:shd w:val="clear" w:color="auto" w:fill="FFFFFF"/>
        </w:rPr>
      </w:pPr>
    </w:p>
    <w:p w14:paraId="14600A21"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bdr w:val="none" w:sz="0" w:space="0" w:color="auto" w:frame="1"/>
          <w:shd w:val="clear" w:color="auto" w:fill="FFFFFF"/>
        </w:rPr>
        <w:t>7</w:t>
      </w:r>
      <w:r w:rsidRPr="006D1552">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bdr w:val="none" w:sz="0" w:space="0" w:color="auto" w:frame="1"/>
          <w:shd w:val="clear" w:color="auto" w:fill="FFFFFF"/>
        </w:rPr>
        <w:t>1.</w:t>
      </w:r>
      <w:r w:rsidRPr="006D1552">
        <w:rPr>
          <w:rFonts w:ascii="Times New Roman" w:hAnsi="Times New Roman" w:cs="Times New Roman"/>
          <w:sz w:val="24"/>
          <w:szCs w:val="24"/>
          <w:bdr w:val="none" w:sz="0" w:space="0" w:color="auto" w:frame="1"/>
          <w:shd w:val="clear" w:color="auto" w:fill="FFFFFF"/>
        </w:rPr>
        <w:t xml:space="preserve"> </w:t>
      </w:r>
      <w:r>
        <w:rPr>
          <w:rFonts w:ascii="Times New Roman" w:hAnsi="Times New Roman" w:cs="Times New Roman"/>
          <w:sz w:val="24"/>
          <w:szCs w:val="24"/>
          <w:lang w:val="lt"/>
        </w:rPr>
        <w:t>Parama Projekto partneriui</w:t>
      </w:r>
      <w:r w:rsidRPr="006D1552">
        <w:rPr>
          <w:rFonts w:ascii="Times New Roman" w:hAnsi="Times New Roman" w:cs="Times New Roman"/>
          <w:sz w:val="24"/>
          <w:szCs w:val="24"/>
          <w:lang w:val="lt"/>
        </w:rPr>
        <w:t xml:space="preserve"> mokama dalimis Aplinkos projektų valdymo informacinėje sistemoje (toliau – APVIS) pateikus avansinį, tarpinį (-</w:t>
      </w:r>
      <w:proofErr w:type="spellStart"/>
      <w:r w:rsidRPr="006D1552">
        <w:rPr>
          <w:rFonts w:ascii="Times New Roman" w:hAnsi="Times New Roman" w:cs="Times New Roman"/>
          <w:sz w:val="24"/>
          <w:szCs w:val="24"/>
          <w:lang w:val="lt"/>
        </w:rPr>
        <w:t>ius</w:t>
      </w:r>
      <w:proofErr w:type="spellEnd"/>
      <w:r w:rsidRPr="006D1552">
        <w:rPr>
          <w:rFonts w:ascii="Times New Roman" w:hAnsi="Times New Roman" w:cs="Times New Roman"/>
          <w:sz w:val="24"/>
          <w:szCs w:val="24"/>
          <w:lang w:val="lt"/>
        </w:rPr>
        <w:t xml:space="preserve">) ir galutinį mokėjimo prašymus. </w:t>
      </w:r>
    </w:p>
    <w:p w14:paraId="43715E78"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7.2.</w:t>
      </w:r>
      <w:r w:rsidRPr="006D1552">
        <w:rPr>
          <w:rFonts w:ascii="Times New Roman" w:hAnsi="Times New Roman" w:cs="Times New Roman"/>
          <w:sz w:val="24"/>
          <w:szCs w:val="24"/>
          <w:lang w:val="lt"/>
        </w:rPr>
        <w:t xml:space="preserve"> </w:t>
      </w:r>
      <w:r>
        <w:rPr>
          <w:rFonts w:ascii="Times New Roman" w:hAnsi="Times New Roman" w:cs="Times New Roman"/>
          <w:sz w:val="24"/>
          <w:szCs w:val="24"/>
          <w:lang w:val="lt"/>
        </w:rPr>
        <w:t>Param</w:t>
      </w:r>
      <w:r w:rsidRPr="006D1552">
        <w:rPr>
          <w:rFonts w:ascii="Times New Roman" w:hAnsi="Times New Roman" w:cs="Times New Roman"/>
          <w:sz w:val="24"/>
          <w:szCs w:val="24"/>
          <w:lang w:val="lt"/>
        </w:rPr>
        <w:t xml:space="preserve">a mokama į </w:t>
      </w:r>
      <w:r>
        <w:rPr>
          <w:rFonts w:ascii="Times New Roman" w:hAnsi="Times New Roman" w:cs="Times New Roman"/>
          <w:sz w:val="24"/>
          <w:szCs w:val="24"/>
          <w:lang w:val="lt"/>
        </w:rPr>
        <w:t>Projekto partnerio</w:t>
      </w:r>
      <w:r w:rsidRPr="006D1552">
        <w:rPr>
          <w:rFonts w:ascii="Times New Roman" w:hAnsi="Times New Roman" w:cs="Times New Roman"/>
          <w:sz w:val="24"/>
          <w:szCs w:val="24"/>
          <w:lang w:val="lt"/>
        </w:rPr>
        <w:t xml:space="preserve"> nurodytą sąskaitą.</w:t>
      </w:r>
    </w:p>
    <w:p w14:paraId="6F41EA32"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7.3.</w:t>
      </w:r>
      <w:r w:rsidRPr="006D1552">
        <w:rPr>
          <w:rFonts w:ascii="Times New Roman" w:hAnsi="Times New Roman" w:cs="Times New Roman"/>
          <w:sz w:val="24"/>
          <w:szCs w:val="24"/>
          <w:lang w:val="lt"/>
        </w:rPr>
        <w:t xml:space="preserve"> Teikiant tarpinį (-</w:t>
      </w:r>
      <w:proofErr w:type="spellStart"/>
      <w:r w:rsidRPr="006D1552">
        <w:rPr>
          <w:rFonts w:ascii="Times New Roman" w:hAnsi="Times New Roman" w:cs="Times New Roman"/>
          <w:sz w:val="24"/>
          <w:szCs w:val="24"/>
          <w:lang w:val="lt"/>
        </w:rPr>
        <w:t>ius</w:t>
      </w:r>
      <w:proofErr w:type="spellEnd"/>
      <w:r w:rsidRPr="006D1552">
        <w:rPr>
          <w:rFonts w:ascii="Times New Roman" w:hAnsi="Times New Roman" w:cs="Times New Roman"/>
          <w:sz w:val="24"/>
          <w:szCs w:val="24"/>
          <w:lang w:val="lt"/>
        </w:rPr>
        <w:t>) mokėjimo prašymą (-</w:t>
      </w:r>
      <w:proofErr w:type="spellStart"/>
      <w:r w:rsidRPr="006D1552">
        <w:rPr>
          <w:rFonts w:ascii="Times New Roman" w:hAnsi="Times New Roman" w:cs="Times New Roman"/>
          <w:sz w:val="24"/>
          <w:szCs w:val="24"/>
          <w:lang w:val="lt"/>
        </w:rPr>
        <w:t>us</w:t>
      </w:r>
      <w:proofErr w:type="spellEnd"/>
      <w:r w:rsidRPr="006D1552">
        <w:rPr>
          <w:rFonts w:ascii="Times New Roman" w:hAnsi="Times New Roman" w:cs="Times New Roman"/>
          <w:sz w:val="24"/>
          <w:szCs w:val="24"/>
          <w:lang w:val="lt"/>
        </w:rPr>
        <w:t>),</w:t>
      </w:r>
      <w:r>
        <w:rPr>
          <w:rFonts w:ascii="Times New Roman" w:hAnsi="Times New Roman" w:cs="Times New Roman"/>
          <w:sz w:val="24"/>
          <w:szCs w:val="24"/>
          <w:lang w:val="lt"/>
        </w:rPr>
        <w:t xml:space="preserve"> Projekto partneris</w:t>
      </w:r>
      <w:r w:rsidRPr="006D1552">
        <w:rPr>
          <w:rFonts w:ascii="Times New Roman" w:hAnsi="Times New Roman" w:cs="Times New Roman"/>
          <w:sz w:val="24"/>
          <w:szCs w:val="24"/>
          <w:lang w:val="lt"/>
        </w:rPr>
        <w:t xml:space="preserve"> pateikia:</w:t>
      </w:r>
    </w:p>
    <w:p w14:paraId="4EC280BE"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7.4.</w:t>
      </w:r>
      <w:r w:rsidRPr="006D1552">
        <w:rPr>
          <w:rFonts w:ascii="Times New Roman" w:hAnsi="Times New Roman" w:cs="Times New Roman"/>
          <w:sz w:val="24"/>
          <w:szCs w:val="24"/>
          <w:lang w:val="lt"/>
        </w:rPr>
        <w:t xml:space="preserve"> APVIS teisingai užpildytas mokėjimo prašym</w:t>
      </w:r>
      <w:r>
        <w:rPr>
          <w:rFonts w:ascii="Times New Roman" w:hAnsi="Times New Roman" w:cs="Times New Roman"/>
          <w:sz w:val="24"/>
          <w:szCs w:val="24"/>
          <w:lang w:val="lt"/>
        </w:rPr>
        <w:t>ą</w:t>
      </w:r>
      <w:r w:rsidRPr="006D1552">
        <w:rPr>
          <w:rFonts w:ascii="Times New Roman" w:hAnsi="Times New Roman" w:cs="Times New Roman"/>
          <w:sz w:val="24"/>
          <w:szCs w:val="24"/>
          <w:lang w:val="lt"/>
        </w:rPr>
        <w:t>;</w:t>
      </w:r>
    </w:p>
    <w:p w14:paraId="16D1C72D"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 xml:space="preserve">7.4.1. </w:t>
      </w:r>
      <w:r w:rsidRPr="006D1552">
        <w:rPr>
          <w:rFonts w:ascii="Times New Roman" w:hAnsi="Times New Roman" w:cs="Times New Roman"/>
          <w:sz w:val="24"/>
          <w:szCs w:val="24"/>
          <w:lang w:val="lt"/>
        </w:rPr>
        <w:t>atliktų darbų priėmimo–perdavimo akt</w:t>
      </w:r>
      <w:r>
        <w:rPr>
          <w:rFonts w:ascii="Times New Roman" w:hAnsi="Times New Roman" w:cs="Times New Roman"/>
          <w:sz w:val="24"/>
          <w:szCs w:val="24"/>
          <w:lang w:val="lt"/>
        </w:rPr>
        <w:t>ą</w:t>
      </w:r>
      <w:r w:rsidRPr="006D1552">
        <w:rPr>
          <w:rFonts w:ascii="Times New Roman" w:hAnsi="Times New Roman" w:cs="Times New Roman"/>
          <w:sz w:val="24"/>
          <w:szCs w:val="24"/>
          <w:lang w:val="lt"/>
        </w:rPr>
        <w:t xml:space="preserve"> ir PVM sąskait</w:t>
      </w:r>
      <w:r>
        <w:rPr>
          <w:rFonts w:ascii="Times New Roman" w:hAnsi="Times New Roman" w:cs="Times New Roman"/>
          <w:sz w:val="24"/>
          <w:szCs w:val="24"/>
          <w:lang w:val="lt"/>
        </w:rPr>
        <w:t>ą</w:t>
      </w:r>
      <w:r w:rsidRPr="006D1552">
        <w:rPr>
          <w:rFonts w:ascii="Times New Roman" w:hAnsi="Times New Roman" w:cs="Times New Roman"/>
          <w:sz w:val="24"/>
          <w:szCs w:val="24"/>
          <w:lang w:val="lt"/>
        </w:rPr>
        <w:t xml:space="preserve"> faktūr</w:t>
      </w:r>
      <w:r>
        <w:rPr>
          <w:rFonts w:ascii="Times New Roman" w:hAnsi="Times New Roman" w:cs="Times New Roman"/>
          <w:sz w:val="24"/>
          <w:szCs w:val="24"/>
          <w:lang w:val="lt"/>
        </w:rPr>
        <w:t>ą</w:t>
      </w:r>
      <w:r w:rsidRPr="006D1552">
        <w:rPr>
          <w:rFonts w:ascii="Times New Roman" w:hAnsi="Times New Roman" w:cs="Times New Roman"/>
          <w:sz w:val="24"/>
          <w:szCs w:val="24"/>
          <w:lang w:val="lt"/>
        </w:rPr>
        <w:t>;</w:t>
      </w:r>
    </w:p>
    <w:p w14:paraId="08D2CE23" w14:textId="77777777" w:rsidR="00320CCD"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 xml:space="preserve">7.4.2. </w:t>
      </w:r>
      <w:r w:rsidRPr="006D1552">
        <w:rPr>
          <w:rFonts w:ascii="Times New Roman" w:hAnsi="Times New Roman" w:cs="Times New Roman"/>
          <w:sz w:val="24"/>
          <w:szCs w:val="24"/>
          <w:lang w:val="lt"/>
        </w:rPr>
        <w:t>sąskaitos išraš</w:t>
      </w:r>
      <w:r>
        <w:rPr>
          <w:rFonts w:ascii="Times New Roman" w:hAnsi="Times New Roman" w:cs="Times New Roman"/>
          <w:sz w:val="24"/>
          <w:szCs w:val="24"/>
          <w:lang w:val="lt"/>
        </w:rPr>
        <w:t>ą</w:t>
      </w:r>
      <w:r w:rsidRPr="006D1552">
        <w:rPr>
          <w:rFonts w:ascii="Times New Roman" w:hAnsi="Times New Roman" w:cs="Times New Roman"/>
          <w:sz w:val="24"/>
          <w:szCs w:val="24"/>
          <w:lang w:val="lt"/>
        </w:rPr>
        <w:t xml:space="preserve"> apie atliktus mokėjimus už pagal </w:t>
      </w:r>
      <w:r>
        <w:rPr>
          <w:rFonts w:ascii="Times New Roman" w:hAnsi="Times New Roman" w:cs="Times New Roman"/>
          <w:sz w:val="24"/>
          <w:szCs w:val="24"/>
          <w:lang w:val="lt"/>
        </w:rPr>
        <w:t>sutartis</w:t>
      </w:r>
      <w:r w:rsidRPr="006D1552">
        <w:rPr>
          <w:rFonts w:ascii="Times New Roman" w:hAnsi="Times New Roman" w:cs="Times New Roman"/>
          <w:sz w:val="24"/>
          <w:szCs w:val="24"/>
          <w:lang w:val="lt"/>
        </w:rPr>
        <w:t xml:space="preserve"> atliktus darbus.</w:t>
      </w:r>
    </w:p>
    <w:p w14:paraId="1A3ABE74"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7.4.3. Kitus dokumentus, kurie numatyti Projekto sutartyje.</w:t>
      </w:r>
    </w:p>
    <w:p w14:paraId="5AA92249"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 xml:space="preserve">7.5. </w:t>
      </w:r>
      <w:r w:rsidRPr="006D1552">
        <w:rPr>
          <w:rFonts w:ascii="Times New Roman" w:hAnsi="Times New Roman" w:cs="Times New Roman"/>
          <w:sz w:val="24"/>
          <w:szCs w:val="24"/>
          <w:lang w:val="lt"/>
        </w:rPr>
        <w:t>Teikiant galutinį mokėjimo prašymą, pateikiama:</w:t>
      </w:r>
    </w:p>
    <w:p w14:paraId="25952290"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 xml:space="preserve">7.5.1. </w:t>
      </w:r>
      <w:r w:rsidRPr="006D1552">
        <w:rPr>
          <w:rFonts w:ascii="Times New Roman" w:hAnsi="Times New Roman" w:cs="Times New Roman"/>
          <w:sz w:val="24"/>
          <w:szCs w:val="24"/>
          <w:lang w:val="lt"/>
        </w:rPr>
        <w:t>sąskaitos išrašas, įrodantis atliktų darbų visą projekto tinkamų išlaidų sumą;</w:t>
      </w:r>
    </w:p>
    <w:p w14:paraId="655BB232" w14:textId="77777777" w:rsidR="00320CCD"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 xml:space="preserve">7.5.2. </w:t>
      </w:r>
      <w:r w:rsidRPr="006D1552">
        <w:rPr>
          <w:rFonts w:ascii="Times New Roman" w:hAnsi="Times New Roman" w:cs="Times New Roman"/>
          <w:sz w:val="24"/>
          <w:szCs w:val="24"/>
          <w:lang w:val="lt"/>
        </w:rPr>
        <w:t>Lietuvos Respublikos statybos įstatyme įtvirtintas statybos užbaigimo aktas arba deklaracija.</w:t>
      </w:r>
    </w:p>
    <w:p w14:paraId="09D017BC" w14:textId="77777777" w:rsidR="00320CCD" w:rsidRPr="006D1552" w:rsidRDefault="00320CCD" w:rsidP="00320CCD">
      <w:pPr>
        <w:pStyle w:val="Betarp"/>
        <w:jc w:val="both"/>
        <w:rPr>
          <w:rFonts w:ascii="Times New Roman" w:hAnsi="Times New Roman" w:cs="Times New Roman"/>
          <w:sz w:val="24"/>
          <w:szCs w:val="24"/>
          <w:lang w:val="lt"/>
        </w:rPr>
      </w:pPr>
      <w:r>
        <w:rPr>
          <w:rFonts w:ascii="Times New Roman" w:hAnsi="Times New Roman" w:cs="Times New Roman"/>
          <w:sz w:val="24"/>
          <w:szCs w:val="24"/>
          <w:lang w:val="lt"/>
        </w:rPr>
        <w:t>7.5.3. Kitus dokumentus, kurie numatyti Projekto sutartyje.</w:t>
      </w:r>
    </w:p>
    <w:p w14:paraId="0F2B4C89" w14:textId="77777777" w:rsidR="00320CCD" w:rsidRPr="006D1552" w:rsidRDefault="00320CCD" w:rsidP="00320CCD">
      <w:pPr>
        <w:pStyle w:val="Betarp"/>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 xml:space="preserve">7.6. </w:t>
      </w:r>
      <w:r w:rsidRPr="006D1552">
        <w:rPr>
          <w:rFonts w:ascii="Times New Roman" w:hAnsi="Times New Roman" w:cs="Times New Roman"/>
          <w:color w:val="000000" w:themeColor="text1"/>
          <w:sz w:val="24"/>
          <w:szCs w:val="24"/>
          <w:lang w:val="lt"/>
        </w:rPr>
        <w:t>Galutiniame mokėjimo prašyme nurodomi pasiekti rodikliai pagal atnaujintam (modernizuotam) pastatui išduotą energinio naudingumo sertifikatą:</w:t>
      </w:r>
    </w:p>
    <w:p w14:paraId="0B23D0F4" w14:textId="77777777" w:rsidR="00320CCD" w:rsidRPr="006D1552" w:rsidRDefault="00320CCD" w:rsidP="00320CCD">
      <w:pPr>
        <w:pStyle w:val="Betarp"/>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 xml:space="preserve">7.6.1. </w:t>
      </w:r>
      <w:r w:rsidRPr="006D1552">
        <w:rPr>
          <w:rFonts w:ascii="Times New Roman" w:hAnsi="Times New Roman" w:cs="Times New Roman"/>
          <w:color w:val="000000" w:themeColor="text1"/>
          <w:sz w:val="24"/>
          <w:szCs w:val="24"/>
          <w:lang w:val="lt"/>
        </w:rPr>
        <w:t>metinis pirminės energijos suvartojimo sumažėjimas (kWh/metai);</w:t>
      </w:r>
    </w:p>
    <w:p w14:paraId="7813E86B" w14:textId="77777777" w:rsidR="00320CCD" w:rsidRPr="006D1552" w:rsidRDefault="00320CCD" w:rsidP="00320CCD">
      <w:pPr>
        <w:pStyle w:val="Betarp"/>
        <w:jc w:val="both"/>
        <w:rPr>
          <w:rFonts w:ascii="Times New Roman" w:hAnsi="Times New Roman" w:cs="Times New Roman"/>
          <w:sz w:val="24"/>
          <w:szCs w:val="24"/>
        </w:rPr>
      </w:pPr>
      <w:r>
        <w:rPr>
          <w:rFonts w:ascii="Times New Roman" w:hAnsi="Times New Roman" w:cs="Times New Roman"/>
          <w:color w:val="000000" w:themeColor="text1"/>
          <w:sz w:val="24"/>
          <w:szCs w:val="24"/>
          <w:lang w:val="lt"/>
        </w:rPr>
        <w:t xml:space="preserve">7.6.2. </w:t>
      </w:r>
      <w:r w:rsidRPr="006D1552">
        <w:rPr>
          <w:rFonts w:ascii="Times New Roman" w:hAnsi="Times New Roman" w:cs="Times New Roman"/>
          <w:color w:val="000000" w:themeColor="text1"/>
          <w:sz w:val="24"/>
          <w:szCs w:val="24"/>
          <w:lang w:val="lt"/>
        </w:rPr>
        <w:t>bendras metinis šiltnamio efektą sukeliančių dujų sumažėjimas (tonos CO₂ ekvivalentu);</w:t>
      </w:r>
    </w:p>
    <w:p w14:paraId="2EC85186" w14:textId="77777777" w:rsidR="00320CCD" w:rsidRPr="006D1552" w:rsidRDefault="00320CCD" w:rsidP="00320CCD">
      <w:pPr>
        <w:pStyle w:val="Betarp"/>
        <w:jc w:val="both"/>
        <w:rPr>
          <w:rFonts w:ascii="Times New Roman" w:hAnsi="Times New Roman" w:cs="Times New Roman"/>
          <w:sz w:val="24"/>
          <w:szCs w:val="24"/>
        </w:rPr>
      </w:pPr>
      <w:r>
        <w:rPr>
          <w:rFonts w:ascii="Times New Roman" w:hAnsi="Times New Roman" w:cs="Times New Roman"/>
          <w:color w:val="000000" w:themeColor="text1"/>
          <w:sz w:val="24"/>
          <w:szCs w:val="24"/>
          <w:lang w:val="lt"/>
        </w:rPr>
        <w:t xml:space="preserve">7.6.3. </w:t>
      </w:r>
      <w:r w:rsidRPr="006D1552">
        <w:rPr>
          <w:rFonts w:ascii="Times New Roman" w:hAnsi="Times New Roman" w:cs="Times New Roman"/>
          <w:color w:val="000000" w:themeColor="text1"/>
          <w:sz w:val="24"/>
          <w:szCs w:val="24"/>
          <w:lang w:val="lt"/>
        </w:rPr>
        <w:t>atnaujinto (modernizuoto) pastato bendras plotas (kv. m).</w:t>
      </w:r>
    </w:p>
    <w:p w14:paraId="55EC56DF" w14:textId="77777777" w:rsidR="00320CCD" w:rsidRPr="006D1552" w:rsidRDefault="00320CCD" w:rsidP="00320CCD">
      <w:pPr>
        <w:pStyle w:val="Betarp"/>
        <w:jc w:val="both"/>
        <w:rPr>
          <w:rFonts w:ascii="Times New Roman" w:hAnsi="Times New Roman" w:cs="Times New Roman"/>
          <w:color w:val="000000" w:themeColor="text1"/>
          <w:sz w:val="24"/>
          <w:szCs w:val="24"/>
          <w:lang w:val="lt"/>
        </w:rPr>
      </w:pPr>
      <w:r>
        <w:rPr>
          <w:rFonts w:ascii="Times New Roman" w:hAnsi="Times New Roman" w:cs="Times New Roman"/>
          <w:color w:val="000000" w:themeColor="text1"/>
          <w:sz w:val="24"/>
          <w:szCs w:val="24"/>
          <w:lang w:val="lt"/>
        </w:rPr>
        <w:t>7.7.</w:t>
      </w:r>
      <w:r w:rsidRPr="006D1552">
        <w:rPr>
          <w:rFonts w:ascii="Times New Roman" w:hAnsi="Times New Roman" w:cs="Times New Roman"/>
          <w:color w:val="000000" w:themeColor="text1"/>
          <w:sz w:val="24"/>
          <w:szCs w:val="24"/>
          <w:lang w:val="lt"/>
        </w:rPr>
        <w:t xml:space="preserve"> </w:t>
      </w:r>
      <w:r>
        <w:rPr>
          <w:rFonts w:ascii="Times New Roman" w:hAnsi="Times New Roman" w:cs="Times New Roman"/>
          <w:color w:val="000000" w:themeColor="text1"/>
          <w:sz w:val="24"/>
          <w:szCs w:val="24"/>
          <w:lang w:val="lt"/>
        </w:rPr>
        <w:t>Projekto vykdytojas</w:t>
      </w:r>
      <w:r w:rsidRPr="006D1552">
        <w:rPr>
          <w:rFonts w:ascii="Times New Roman" w:hAnsi="Times New Roman" w:cs="Times New Roman"/>
          <w:color w:val="000000" w:themeColor="text1"/>
          <w:sz w:val="24"/>
          <w:szCs w:val="24"/>
          <w:lang w:val="lt"/>
        </w:rPr>
        <w:t xml:space="preserve"> turi teisę prašyti papildomų dokumentų, kad būtų galima įvertinti išlaidų tinkamą.</w:t>
      </w:r>
    </w:p>
    <w:p w14:paraId="66CD9701" w14:textId="77777777" w:rsidR="00320CCD" w:rsidRPr="00EF6947" w:rsidRDefault="00320CCD" w:rsidP="00320CCD">
      <w:pPr>
        <w:pStyle w:val="Betarp"/>
        <w:jc w:val="both"/>
        <w:rPr>
          <w:rFonts w:ascii="Times New Roman" w:hAnsi="Times New Roman" w:cs="Times New Roman"/>
          <w:color w:val="000000" w:themeColor="text1"/>
          <w:sz w:val="24"/>
          <w:szCs w:val="24"/>
          <w:lang w:val="lt"/>
        </w:rPr>
      </w:pPr>
      <w:r w:rsidRPr="00EF6947">
        <w:rPr>
          <w:rFonts w:ascii="Times New Roman" w:hAnsi="Times New Roman" w:cs="Times New Roman"/>
          <w:color w:val="000000" w:themeColor="text1"/>
          <w:sz w:val="24"/>
          <w:szCs w:val="24"/>
          <w:lang w:val="lt"/>
        </w:rPr>
        <w:lastRenderedPageBreak/>
        <w:t xml:space="preserve">7.8. Projekto vykdytojas, gavęs tinkamai įformintą tarpinį mokėjimo prašymą, patvirtina ir apmoka jį ne vėliau kaip per 40 darbo dienų nuo mokėjimo prašymo registravimo dienos. </w:t>
      </w:r>
    </w:p>
    <w:p w14:paraId="7826F413" w14:textId="77777777" w:rsidR="00320CCD" w:rsidRPr="00EF6947" w:rsidRDefault="00320CCD" w:rsidP="00320CCD">
      <w:pPr>
        <w:pStyle w:val="Betarp"/>
        <w:jc w:val="both"/>
        <w:rPr>
          <w:rFonts w:ascii="Times New Roman" w:hAnsi="Times New Roman" w:cs="Times New Roman"/>
          <w:color w:val="000000" w:themeColor="text1"/>
          <w:sz w:val="24"/>
          <w:szCs w:val="24"/>
          <w:lang w:val="lt"/>
        </w:rPr>
      </w:pPr>
      <w:r w:rsidRPr="00EF6947">
        <w:rPr>
          <w:rFonts w:ascii="Times New Roman" w:hAnsi="Times New Roman" w:cs="Times New Roman"/>
          <w:color w:val="000000" w:themeColor="text1"/>
          <w:sz w:val="24"/>
          <w:szCs w:val="24"/>
          <w:lang w:val="lt"/>
        </w:rPr>
        <w:t xml:space="preserve">7.9. Gavęs galutinį mokėjimo prašymą, Projekto vykdytojas įvertina Projekto partnerio prisidėjimo (ar apmokėtos paskolos) dalį ir išmokėtą dotacijos dalį. </w:t>
      </w:r>
    </w:p>
    <w:p w14:paraId="096E80A1" w14:textId="77777777" w:rsidR="00320CCD" w:rsidRPr="00EF6947" w:rsidRDefault="00320CCD" w:rsidP="00320CCD">
      <w:pPr>
        <w:pStyle w:val="Betarp"/>
        <w:jc w:val="both"/>
        <w:rPr>
          <w:rFonts w:ascii="Times New Roman" w:hAnsi="Times New Roman" w:cs="Times New Roman"/>
          <w:color w:val="000000" w:themeColor="text1"/>
          <w:sz w:val="24"/>
          <w:szCs w:val="24"/>
          <w:lang w:val="lt"/>
        </w:rPr>
      </w:pPr>
      <w:r w:rsidRPr="00EF6947">
        <w:rPr>
          <w:rFonts w:ascii="Times New Roman" w:hAnsi="Times New Roman" w:cs="Times New Roman"/>
          <w:color w:val="000000" w:themeColor="text1"/>
          <w:sz w:val="24"/>
          <w:szCs w:val="24"/>
          <w:lang w:val="lt"/>
        </w:rPr>
        <w:t>7.10. Galutinis mokėjimo prašymas apmokamas, kai įgyvendinus projektą pasiektas viešojo pastato energijos vartojimo efektyvumas – ne mažesnė kaip A pastato energinio naudingumo klasė.</w:t>
      </w:r>
    </w:p>
    <w:p w14:paraId="6F49608D" w14:textId="77777777" w:rsidR="00320CCD" w:rsidRPr="00EF6947" w:rsidRDefault="00320CCD" w:rsidP="00320CCD">
      <w:pPr>
        <w:pStyle w:val="Betarp"/>
        <w:jc w:val="both"/>
        <w:rPr>
          <w:rFonts w:ascii="Times New Roman" w:hAnsi="Times New Roman" w:cs="Times New Roman"/>
          <w:color w:val="000000" w:themeColor="text1"/>
          <w:sz w:val="24"/>
          <w:szCs w:val="24"/>
          <w:lang w:val="lt"/>
        </w:rPr>
      </w:pPr>
      <w:r w:rsidRPr="00EF6947">
        <w:rPr>
          <w:rFonts w:ascii="Times New Roman" w:hAnsi="Times New Roman" w:cs="Times New Roman"/>
          <w:color w:val="000000" w:themeColor="text1"/>
          <w:sz w:val="24"/>
          <w:szCs w:val="24"/>
          <w:lang w:val="lt"/>
        </w:rPr>
        <w:t>7.11. Projekto vykdytojas galutinį mokėjimo prašymą patvirtina ir apmoka ne vėliau kaip per 60 darbo dienų nuo tinkamai pateikto mokėjimo prašymo registravimo dienos.</w:t>
      </w:r>
      <w:r w:rsidRPr="006D1552">
        <w:rPr>
          <w:rFonts w:ascii="Times New Roman" w:hAnsi="Times New Roman" w:cs="Times New Roman"/>
          <w:color w:val="000000" w:themeColor="text1"/>
          <w:sz w:val="24"/>
          <w:szCs w:val="24"/>
          <w:lang w:val="lt"/>
        </w:rPr>
        <w:t xml:space="preserve"> </w:t>
      </w:r>
    </w:p>
    <w:p w14:paraId="6D09E6AC" w14:textId="77777777" w:rsidR="00320CCD" w:rsidRDefault="00320CCD" w:rsidP="00320CCD">
      <w:pPr>
        <w:pStyle w:val="paragraph"/>
        <w:spacing w:before="0" w:beforeAutospacing="0" w:after="0" w:afterAutospacing="0"/>
        <w:jc w:val="center"/>
        <w:textAlignment w:val="baseline"/>
        <w:rPr>
          <w:rStyle w:val="normaltextrun"/>
          <w:b/>
          <w:bCs/>
        </w:rPr>
      </w:pPr>
    </w:p>
    <w:p w14:paraId="2FE35297" w14:textId="77777777" w:rsidR="00320CCD" w:rsidRDefault="00320CCD" w:rsidP="00320CCD">
      <w:pPr>
        <w:pStyle w:val="paragraph"/>
        <w:spacing w:before="0" w:beforeAutospacing="0" w:after="0" w:afterAutospacing="0"/>
        <w:jc w:val="center"/>
        <w:textAlignment w:val="baseline"/>
        <w:rPr>
          <w:rFonts w:ascii="Segoe UI" w:hAnsi="Segoe UI" w:cs="Segoe UI"/>
          <w:sz w:val="18"/>
          <w:szCs w:val="18"/>
        </w:rPr>
      </w:pPr>
      <w:r>
        <w:rPr>
          <w:rStyle w:val="normaltextrun"/>
          <w:b/>
          <w:bCs/>
        </w:rPr>
        <w:t>VIII SKYRIUS</w:t>
      </w:r>
      <w:r>
        <w:rPr>
          <w:rStyle w:val="eop"/>
        </w:rPr>
        <w:t> </w:t>
      </w:r>
    </w:p>
    <w:p w14:paraId="3EE4394E" w14:textId="77777777" w:rsidR="00320CCD" w:rsidRDefault="00320CCD" w:rsidP="00320CCD">
      <w:pPr>
        <w:pStyle w:val="paragraph"/>
        <w:spacing w:before="0" w:beforeAutospacing="0" w:after="0" w:afterAutospacing="0"/>
        <w:jc w:val="center"/>
        <w:textAlignment w:val="baseline"/>
        <w:rPr>
          <w:rStyle w:val="eop"/>
        </w:rPr>
      </w:pPr>
      <w:r>
        <w:rPr>
          <w:rStyle w:val="normaltextrun"/>
          <w:b/>
          <w:bCs/>
        </w:rPr>
        <w:t>REIKALAVIMAI PARAMAI TEIKTI</w:t>
      </w:r>
      <w:r>
        <w:rPr>
          <w:rStyle w:val="eop"/>
        </w:rPr>
        <w:t> </w:t>
      </w:r>
    </w:p>
    <w:p w14:paraId="547745FE" w14:textId="77777777" w:rsidR="00320CCD" w:rsidRDefault="00320CCD" w:rsidP="00320CCD">
      <w:pPr>
        <w:pStyle w:val="paragraph"/>
        <w:spacing w:before="0" w:beforeAutospacing="0" w:after="0" w:afterAutospacing="0"/>
        <w:jc w:val="center"/>
        <w:textAlignment w:val="baseline"/>
        <w:rPr>
          <w:rFonts w:ascii="Segoe UI" w:hAnsi="Segoe UI" w:cs="Segoe UI"/>
          <w:sz w:val="18"/>
          <w:szCs w:val="18"/>
        </w:rPr>
      </w:pPr>
    </w:p>
    <w:p w14:paraId="7EC5073F"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 Šalys susitaria, kad parama teikiama:</w:t>
      </w:r>
      <w:r>
        <w:rPr>
          <w:rStyle w:val="eop"/>
        </w:rPr>
        <w:t> </w:t>
      </w:r>
    </w:p>
    <w:p w14:paraId="67B40441"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8.1.1. Sutarties galiojimo laikotarpiu ir laikantis Sutarties sąlygų;</w:t>
      </w:r>
      <w:r>
        <w:rPr>
          <w:rStyle w:val="eop"/>
        </w:rPr>
        <w:t> </w:t>
      </w:r>
    </w:p>
    <w:p w14:paraId="001421EF"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8.1.2. jeigu pagal investicijų plano priemones pasiekiami Apraše nustatyti tikslai ir atsižvelgiant į Apraše nustatytas paramos teikimo sąlygas;</w:t>
      </w:r>
      <w:r>
        <w:rPr>
          <w:rStyle w:val="eop"/>
        </w:rPr>
        <w:t> </w:t>
      </w:r>
    </w:p>
    <w:p w14:paraId="1F668C04"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8.1.3. apmokant arba kompensuojant tinkamas finansuoti ir faktines išlaidas, duomenis Agentūrai pateikus APVIS, užpildžius prašymą (-</w:t>
      </w:r>
      <w:proofErr w:type="spellStart"/>
      <w:r>
        <w:rPr>
          <w:rStyle w:val="normaltextrun"/>
        </w:rPr>
        <w:t>us</w:t>
      </w:r>
      <w:proofErr w:type="spellEnd"/>
      <w:r>
        <w:rPr>
          <w:rStyle w:val="normaltextrun"/>
        </w:rPr>
        <w:t>) ir pateikus reikiamus dokumentus;</w:t>
      </w:r>
      <w:r>
        <w:rPr>
          <w:rStyle w:val="eop"/>
        </w:rPr>
        <w:t> </w:t>
      </w:r>
    </w:p>
    <w:p w14:paraId="3C164627"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8.1.4. apmokant ar kompensuojant už Projekto veiklai įgyvendinti reikalingas paslaugas ir (ar) darbus Europos Sąjungos struktūrinių fondų ir (ar) Lietuvos Respublikos valstybės biudžeto ir (ar) kitomis teisėtai gautomis lėšomis;</w:t>
      </w:r>
      <w:r>
        <w:rPr>
          <w:rStyle w:val="eop"/>
        </w:rPr>
        <w:t> </w:t>
      </w:r>
    </w:p>
    <w:p w14:paraId="3D8E1F55"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8.1.5. jeigu Projekto veiklai reikalingi paslaugos ir (ar) darbai nupirkti teisės aktų nustatyta tvarka;</w:t>
      </w:r>
      <w:r>
        <w:rPr>
          <w:rStyle w:val="eop"/>
        </w:rPr>
        <w:t> </w:t>
      </w:r>
    </w:p>
    <w:p w14:paraId="1054DF91"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8.2. Teikiant paramą, apmokamos arba kompensuojamos tik tinkamos finansuoti išlaidos, susijusios su Projekto veiklos, kuriai teikiama parama, įgyvendinimu ir atitinka skaidraus finansų valdymo, sąnaudų efektyvumo ir kaštų – naudos principus.</w:t>
      </w:r>
      <w:r>
        <w:rPr>
          <w:rStyle w:val="eop"/>
        </w:rPr>
        <w:t> </w:t>
      </w:r>
    </w:p>
    <w:p w14:paraId="23116F6E"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8.3. Parama laikinai neteikiama, jeigu Projekto partneris:</w:t>
      </w:r>
      <w:r>
        <w:rPr>
          <w:rStyle w:val="eop"/>
        </w:rPr>
        <w:t> </w:t>
      </w:r>
    </w:p>
    <w:p w14:paraId="6EEC99D0"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8.3.1. nesudarė sąlygų ar neleidžia Projekto vykdytojo įgaliotiems ar turintiems teisę tikrinti kitiems asmenims apžiūrėti vietoje ir (ar) patikrinti, kaip įgyvendinama Projekto veikla;</w:t>
      </w:r>
      <w:r>
        <w:rPr>
          <w:rStyle w:val="eop"/>
        </w:rPr>
        <w:t> </w:t>
      </w:r>
    </w:p>
    <w:p w14:paraId="05D5AC03"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8.3.2. nevykdo Sutarties sąlygų, nustatančių Projekto vykdytojo pareigą tvarkyti Projekto veiklos įgyvendinimo dokumentus, kad juose pateikiama informacija būtų teisinga, objektyvi ir palyginama, pateikiama laiku ir išsami.</w:t>
      </w:r>
      <w:r>
        <w:rPr>
          <w:rStyle w:val="eop"/>
        </w:rPr>
        <w:t> </w:t>
      </w:r>
    </w:p>
    <w:p w14:paraId="7134B4D8" w14:textId="77777777" w:rsidR="00320CCD" w:rsidRDefault="00320CCD" w:rsidP="00320CCD">
      <w:pPr>
        <w:pStyle w:val="paragraph"/>
        <w:spacing w:before="0" w:beforeAutospacing="0" w:after="0" w:afterAutospacing="0"/>
        <w:jc w:val="both"/>
        <w:textAlignment w:val="baseline"/>
        <w:rPr>
          <w:rFonts w:ascii="Segoe UI" w:hAnsi="Segoe UI" w:cs="Segoe UI"/>
          <w:sz w:val="18"/>
          <w:szCs w:val="18"/>
        </w:rPr>
      </w:pPr>
      <w:r>
        <w:rPr>
          <w:rStyle w:val="normaltextrun"/>
        </w:rPr>
        <w:t>8.5. Projekto vykdytojas, nustatęs ir (ar) gavęs informacijos, kad yra pažeistos pasirašytos Sutarties sąlygos ir/ar kiti Projekto veiklos įgyvendinimą reglamentuojantys teisės aktai, užfiksuoja pažeidimus ir per 10 (dešimt) darbo dienų nuo tokios informacijos ar dokumentų gavimo dienos atlieka papildomą gautų dokumentų patikrinimą ir patikrą vietoje. Agentūra, nustačiusi, kad pažeistos Sutarties ir/ar kiti Projekto veiklos įgyvendinimą reglamentuojantys teisės aktai, nustato Partneriui terminą, per kurį nustatyti pažeidimai turi būti ištaisyti. Parama pagal pateiktą Partneriui neteikiama, kol Partneris neištaiso nustatytų pažeidimų.</w:t>
      </w:r>
      <w:r>
        <w:rPr>
          <w:rStyle w:val="eop"/>
        </w:rPr>
        <w:t> </w:t>
      </w:r>
    </w:p>
    <w:p w14:paraId="0E0AC6CC" w14:textId="77777777" w:rsidR="00320CCD" w:rsidRPr="00EF6947" w:rsidRDefault="00320CCD" w:rsidP="00320CCD">
      <w:pPr>
        <w:widowControl w:val="0"/>
        <w:tabs>
          <w:tab w:val="left" w:pos="1066"/>
        </w:tabs>
        <w:spacing w:after="0" w:line="240" w:lineRule="auto"/>
        <w:ind w:left="-142"/>
        <w:jc w:val="both"/>
        <w:rPr>
          <w:rFonts w:ascii="Times New Roman" w:hAnsi="Times New Roman" w:cs="Times New Roman"/>
          <w:sz w:val="24"/>
          <w:szCs w:val="24"/>
        </w:rPr>
      </w:pPr>
    </w:p>
    <w:p w14:paraId="4E792B31" w14:textId="77777777" w:rsidR="00320CCD" w:rsidRPr="00716669" w:rsidRDefault="00320CCD" w:rsidP="00320CCD">
      <w:pPr>
        <w:pStyle w:val="Antrat1"/>
        <w:tabs>
          <w:tab w:val="left" w:pos="3634"/>
        </w:tabs>
        <w:ind w:left="-142"/>
        <w:jc w:val="center"/>
      </w:pPr>
      <w:r>
        <w:t xml:space="preserve">IX. </w:t>
      </w:r>
      <w:r w:rsidRPr="00716669">
        <w:t>INFORMAVIMAS</w:t>
      </w:r>
      <w:r w:rsidRPr="00716669">
        <w:rPr>
          <w:spacing w:val="-5"/>
        </w:rPr>
        <w:t xml:space="preserve"> </w:t>
      </w:r>
      <w:r w:rsidRPr="00716669">
        <w:t>APIE</w:t>
      </w:r>
      <w:r w:rsidRPr="00716669">
        <w:rPr>
          <w:spacing w:val="-5"/>
        </w:rPr>
        <w:t xml:space="preserve"> </w:t>
      </w:r>
      <w:r w:rsidRPr="00716669">
        <w:t>PROJEKTĄ</w:t>
      </w:r>
    </w:p>
    <w:p w14:paraId="197AE1A7" w14:textId="77777777" w:rsidR="00320CCD" w:rsidRPr="00716669" w:rsidRDefault="00320CCD" w:rsidP="00320CCD">
      <w:pPr>
        <w:pStyle w:val="Pagrindinistekstas"/>
        <w:spacing w:before="5"/>
        <w:rPr>
          <w:b/>
          <w:sz w:val="23"/>
        </w:rPr>
      </w:pPr>
    </w:p>
    <w:p w14:paraId="1A2F77E5" w14:textId="77777777" w:rsidR="00320CCD" w:rsidRDefault="00320CCD" w:rsidP="00320CCD">
      <w:pPr>
        <w:widowControl w:val="0"/>
        <w:tabs>
          <w:tab w:val="left" w:pos="1094"/>
        </w:tabs>
        <w:autoSpaceDE w:val="0"/>
        <w:autoSpaceDN w:val="0"/>
        <w:spacing w:before="1" w:after="0" w:line="240" w:lineRule="auto"/>
        <w:ind w:left="-142" w:right="108"/>
        <w:jc w:val="both"/>
        <w:rPr>
          <w:rFonts w:ascii="Times New Roman" w:hAnsi="Times New Roman" w:cs="Times New Roman"/>
          <w:sz w:val="24"/>
          <w:szCs w:val="24"/>
        </w:rPr>
      </w:pPr>
      <w:r>
        <w:rPr>
          <w:rFonts w:ascii="Times New Roman" w:hAnsi="Times New Roman" w:cs="Times New Roman"/>
          <w:sz w:val="24"/>
          <w:szCs w:val="24"/>
        </w:rPr>
        <w:t>9</w:t>
      </w:r>
      <w:r w:rsidRPr="555EFF27">
        <w:rPr>
          <w:rFonts w:ascii="Times New Roman" w:hAnsi="Times New Roman" w:cs="Times New Roman"/>
          <w:sz w:val="24"/>
          <w:szCs w:val="24"/>
        </w:rPr>
        <w:t>.</w:t>
      </w:r>
      <w:r>
        <w:rPr>
          <w:rFonts w:ascii="Times New Roman" w:hAnsi="Times New Roman" w:cs="Times New Roman"/>
          <w:sz w:val="24"/>
          <w:szCs w:val="24"/>
        </w:rPr>
        <w:t>1</w:t>
      </w:r>
      <w:r w:rsidRPr="555EFF27">
        <w:rPr>
          <w:rFonts w:ascii="Times New Roman" w:hAnsi="Times New Roman" w:cs="Times New Roman"/>
          <w:sz w:val="24"/>
          <w:szCs w:val="24"/>
        </w:rPr>
        <w:t xml:space="preserve"> Šalys įsipareigoja vykdyti informavimą apie Projekt</w:t>
      </w:r>
      <w:r>
        <w:rPr>
          <w:rFonts w:ascii="Times New Roman" w:hAnsi="Times New Roman" w:cs="Times New Roman"/>
          <w:sz w:val="24"/>
          <w:szCs w:val="24"/>
        </w:rPr>
        <w:t>o veiklą</w:t>
      </w:r>
      <w:r w:rsidRPr="555EFF27">
        <w:rPr>
          <w:rFonts w:ascii="Times New Roman" w:hAnsi="Times New Roman" w:cs="Times New Roman"/>
          <w:sz w:val="24"/>
          <w:szCs w:val="24"/>
        </w:rPr>
        <w:t xml:space="preserve"> ir bendradarbiauti vykdant informavimo apie Projekt</w:t>
      </w:r>
      <w:r>
        <w:rPr>
          <w:rFonts w:ascii="Times New Roman" w:hAnsi="Times New Roman" w:cs="Times New Roman"/>
          <w:sz w:val="24"/>
          <w:szCs w:val="24"/>
        </w:rPr>
        <w:t xml:space="preserve">o veiklą </w:t>
      </w:r>
      <w:r w:rsidRPr="555EFF27">
        <w:rPr>
          <w:rFonts w:ascii="Times New Roman" w:hAnsi="Times New Roman" w:cs="Times New Roman"/>
          <w:sz w:val="24"/>
          <w:szCs w:val="24"/>
        </w:rPr>
        <w:t>veiksmus, kaip numatyta teisės aktuose</w:t>
      </w:r>
      <w:r>
        <w:rPr>
          <w:rFonts w:ascii="Times New Roman" w:hAnsi="Times New Roman" w:cs="Times New Roman"/>
          <w:sz w:val="24"/>
          <w:szCs w:val="24"/>
        </w:rPr>
        <w:t>. Šalys taip pat turi skelbti</w:t>
      </w:r>
      <w:r w:rsidRPr="555EFF27">
        <w:rPr>
          <w:rFonts w:ascii="Times New Roman" w:hAnsi="Times New Roman" w:cs="Times New Roman"/>
          <w:sz w:val="24"/>
          <w:szCs w:val="24"/>
        </w:rPr>
        <w:t xml:space="preserve"> </w:t>
      </w:r>
      <w:r>
        <w:rPr>
          <w:rFonts w:ascii="Times New Roman" w:hAnsi="Times New Roman" w:cs="Times New Roman"/>
          <w:sz w:val="24"/>
          <w:szCs w:val="24"/>
        </w:rPr>
        <w:t>i</w:t>
      </w:r>
      <w:r w:rsidRPr="555EFF27">
        <w:rPr>
          <w:rFonts w:ascii="Times New Roman" w:hAnsi="Times New Roman" w:cs="Times New Roman"/>
          <w:sz w:val="24"/>
          <w:szCs w:val="24"/>
        </w:rPr>
        <w:t xml:space="preserve">nformaciją </w:t>
      </w:r>
      <w:r>
        <w:rPr>
          <w:rFonts w:ascii="Times New Roman" w:hAnsi="Times New Roman" w:cs="Times New Roman"/>
          <w:sz w:val="24"/>
          <w:szCs w:val="24"/>
        </w:rPr>
        <w:t xml:space="preserve">apie įgyvendinamą Projekto veiklą </w:t>
      </w:r>
      <w:r w:rsidRPr="555EFF27">
        <w:rPr>
          <w:rFonts w:ascii="Times New Roman" w:hAnsi="Times New Roman" w:cs="Times New Roman"/>
          <w:sz w:val="24"/>
          <w:szCs w:val="24"/>
        </w:rPr>
        <w:t xml:space="preserve">savo įstaigos interneto puslapyje. </w:t>
      </w:r>
    </w:p>
    <w:p w14:paraId="2A1756D2" w14:textId="77777777" w:rsidR="00320CCD" w:rsidRPr="00EF6947" w:rsidRDefault="00320CCD" w:rsidP="00320CCD">
      <w:pPr>
        <w:widowControl w:val="0"/>
        <w:tabs>
          <w:tab w:val="left" w:pos="1094"/>
        </w:tabs>
        <w:spacing w:before="1" w:after="0" w:line="240" w:lineRule="auto"/>
        <w:ind w:left="-142" w:right="108"/>
        <w:jc w:val="both"/>
        <w:rPr>
          <w:rFonts w:ascii="Times New Roman" w:hAnsi="Times New Roman" w:cs="Times New Roman"/>
          <w:sz w:val="24"/>
          <w:szCs w:val="24"/>
        </w:rPr>
      </w:pPr>
      <w:r>
        <w:rPr>
          <w:rFonts w:ascii="Times New Roman" w:hAnsi="Times New Roman" w:cs="Times New Roman"/>
          <w:sz w:val="24"/>
          <w:szCs w:val="24"/>
        </w:rPr>
        <w:t>9</w:t>
      </w:r>
      <w:r w:rsidRPr="004A5882">
        <w:rPr>
          <w:rFonts w:ascii="Times New Roman" w:hAnsi="Times New Roman" w:cs="Times New Roman"/>
          <w:sz w:val="24"/>
          <w:szCs w:val="24"/>
        </w:rPr>
        <w:t>.</w:t>
      </w:r>
      <w:r>
        <w:rPr>
          <w:rFonts w:ascii="Times New Roman" w:hAnsi="Times New Roman" w:cs="Times New Roman"/>
          <w:sz w:val="24"/>
          <w:szCs w:val="24"/>
        </w:rPr>
        <w:t>2.</w:t>
      </w:r>
      <w:r w:rsidRPr="004A5882">
        <w:rPr>
          <w:rFonts w:ascii="Times New Roman" w:hAnsi="Times New Roman" w:cs="Times New Roman"/>
          <w:sz w:val="24"/>
          <w:szCs w:val="24"/>
        </w:rPr>
        <w:t xml:space="preserve"> </w:t>
      </w:r>
      <w:r>
        <w:rPr>
          <w:rFonts w:ascii="Times New Roman" w:hAnsi="Times New Roman" w:cs="Times New Roman"/>
          <w:sz w:val="24"/>
          <w:szCs w:val="24"/>
        </w:rPr>
        <w:t xml:space="preserve">Atsižvelgiant į tai, kad Projekto veiklą yra ,,parodomoji“, Šalys privalo užtikrinti galimybę suinteresuotiems asmenims susipažinti Projekto veiklos įgyvendinimu, rezultatais ir kita naudinga informacija. </w:t>
      </w:r>
    </w:p>
    <w:p w14:paraId="5C6A8CD4" w14:textId="77777777" w:rsidR="00320CCD" w:rsidRDefault="00320CCD" w:rsidP="00320CCD">
      <w:pPr>
        <w:widowControl w:val="0"/>
        <w:tabs>
          <w:tab w:val="left" w:pos="1094"/>
        </w:tabs>
        <w:autoSpaceDE w:val="0"/>
        <w:autoSpaceDN w:val="0"/>
        <w:spacing w:before="1" w:after="0" w:line="240" w:lineRule="auto"/>
        <w:ind w:left="-142" w:right="108"/>
        <w:jc w:val="center"/>
        <w:rPr>
          <w:rFonts w:ascii="Times New Roman" w:hAnsi="Times New Roman" w:cs="Times New Roman"/>
          <w:b/>
          <w:bCs/>
          <w:sz w:val="24"/>
          <w:szCs w:val="24"/>
        </w:rPr>
      </w:pPr>
    </w:p>
    <w:p w14:paraId="7EA99959" w14:textId="77777777" w:rsidR="00320CCD" w:rsidRPr="0004094D" w:rsidRDefault="00320CCD" w:rsidP="00320CCD">
      <w:pPr>
        <w:widowControl w:val="0"/>
        <w:tabs>
          <w:tab w:val="left" w:pos="1094"/>
        </w:tabs>
        <w:autoSpaceDE w:val="0"/>
        <w:autoSpaceDN w:val="0"/>
        <w:spacing w:before="1" w:after="0" w:line="240" w:lineRule="auto"/>
        <w:ind w:left="-142" w:right="108"/>
        <w:jc w:val="center"/>
        <w:rPr>
          <w:rFonts w:ascii="Times New Roman" w:hAnsi="Times New Roman" w:cs="Times New Roman"/>
          <w:b/>
          <w:bCs/>
          <w:sz w:val="24"/>
          <w:szCs w:val="24"/>
        </w:rPr>
      </w:pPr>
      <w:r>
        <w:rPr>
          <w:rFonts w:ascii="Times New Roman" w:hAnsi="Times New Roman" w:cs="Times New Roman"/>
          <w:b/>
          <w:bCs/>
          <w:sz w:val="24"/>
          <w:szCs w:val="24"/>
        </w:rPr>
        <w:t>X</w:t>
      </w:r>
      <w:r w:rsidRPr="0004094D">
        <w:rPr>
          <w:rFonts w:ascii="Times New Roman" w:hAnsi="Times New Roman" w:cs="Times New Roman"/>
          <w:b/>
          <w:bCs/>
          <w:sz w:val="24"/>
          <w:szCs w:val="24"/>
        </w:rPr>
        <w:t xml:space="preserve">. </w:t>
      </w:r>
      <w:r w:rsidRPr="0004094D">
        <w:rPr>
          <w:rFonts w:ascii="Times New Roman" w:hAnsi="Times New Roman" w:cs="Times New Roman"/>
          <w:b/>
          <w:bCs/>
          <w:spacing w:val="-2"/>
          <w:sz w:val="24"/>
          <w:szCs w:val="24"/>
        </w:rPr>
        <w:t>ŠALIŲ</w:t>
      </w:r>
      <w:r w:rsidRPr="0004094D">
        <w:rPr>
          <w:rFonts w:ascii="Times New Roman" w:hAnsi="Times New Roman" w:cs="Times New Roman"/>
          <w:b/>
          <w:bCs/>
          <w:spacing w:val="-13"/>
          <w:sz w:val="24"/>
          <w:szCs w:val="24"/>
        </w:rPr>
        <w:t xml:space="preserve"> </w:t>
      </w:r>
      <w:r w:rsidRPr="0004094D">
        <w:rPr>
          <w:rFonts w:ascii="Times New Roman" w:hAnsi="Times New Roman" w:cs="Times New Roman"/>
          <w:b/>
          <w:bCs/>
          <w:spacing w:val="-1"/>
          <w:sz w:val="24"/>
          <w:szCs w:val="24"/>
        </w:rPr>
        <w:t>ĮSIPAREIGOJIMAI</w:t>
      </w:r>
    </w:p>
    <w:p w14:paraId="4B6CE098" w14:textId="77777777" w:rsidR="00320CCD" w:rsidRPr="00716669" w:rsidRDefault="00320CCD" w:rsidP="00320CCD">
      <w:pPr>
        <w:pStyle w:val="Pagrindinistekstas"/>
        <w:rPr>
          <w:b/>
        </w:rPr>
      </w:pPr>
    </w:p>
    <w:p w14:paraId="2AF10B66" w14:textId="77777777" w:rsidR="00320CCD" w:rsidRPr="00B85EBF"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bCs/>
          <w:sz w:val="24"/>
        </w:rPr>
      </w:pPr>
      <w:r>
        <w:rPr>
          <w:rFonts w:ascii="Times New Roman" w:hAnsi="Times New Roman" w:cs="Times New Roman"/>
          <w:bCs/>
          <w:sz w:val="24"/>
        </w:rPr>
        <w:t>10</w:t>
      </w:r>
      <w:r w:rsidRPr="00B85EBF">
        <w:rPr>
          <w:rFonts w:ascii="Times New Roman" w:hAnsi="Times New Roman" w:cs="Times New Roman"/>
          <w:bCs/>
          <w:sz w:val="24"/>
        </w:rPr>
        <w:t>.</w:t>
      </w:r>
      <w:r>
        <w:rPr>
          <w:rFonts w:ascii="Times New Roman" w:hAnsi="Times New Roman" w:cs="Times New Roman"/>
          <w:bCs/>
          <w:sz w:val="24"/>
        </w:rPr>
        <w:t>1.</w:t>
      </w:r>
      <w:r w:rsidRPr="00B85EBF">
        <w:rPr>
          <w:rFonts w:ascii="Times New Roman" w:hAnsi="Times New Roman" w:cs="Times New Roman"/>
          <w:bCs/>
          <w:sz w:val="24"/>
        </w:rPr>
        <w:t xml:space="preserve"> Šalys</w:t>
      </w:r>
      <w:r w:rsidRPr="00B85EBF">
        <w:rPr>
          <w:rFonts w:ascii="Times New Roman" w:hAnsi="Times New Roman" w:cs="Times New Roman"/>
          <w:bCs/>
          <w:spacing w:val="-3"/>
          <w:sz w:val="24"/>
        </w:rPr>
        <w:t xml:space="preserve"> </w:t>
      </w:r>
      <w:r w:rsidRPr="00B85EBF">
        <w:rPr>
          <w:rFonts w:ascii="Times New Roman" w:hAnsi="Times New Roman" w:cs="Times New Roman"/>
          <w:bCs/>
          <w:sz w:val="24"/>
        </w:rPr>
        <w:t>įsipareigoja:</w:t>
      </w:r>
    </w:p>
    <w:p w14:paraId="7C4F1C45"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10.1.1 </w:t>
      </w:r>
      <w:r w:rsidRPr="00716669">
        <w:rPr>
          <w:rFonts w:ascii="Times New Roman" w:hAnsi="Times New Roman" w:cs="Times New Roman"/>
          <w:sz w:val="24"/>
        </w:rPr>
        <w:t>siekdamos numatytų</w:t>
      </w:r>
      <w:r>
        <w:rPr>
          <w:rFonts w:ascii="Times New Roman" w:hAnsi="Times New Roman" w:cs="Times New Roman"/>
          <w:sz w:val="24"/>
        </w:rPr>
        <w:t xml:space="preserve"> </w:t>
      </w:r>
      <w:r w:rsidRPr="00716669">
        <w:rPr>
          <w:rFonts w:ascii="Times New Roman" w:hAnsi="Times New Roman" w:cs="Times New Roman"/>
          <w:sz w:val="24"/>
        </w:rPr>
        <w:t xml:space="preserve"> Projekto</w:t>
      </w:r>
      <w:r>
        <w:rPr>
          <w:rFonts w:ascii="Times New Roman" w:hAnsi="Times New Roman" w:cs="Times New Roman"/>
          <w:sz w:val="24"/>
        </w:rPr>
        <w:t xml:space="preserve"> veiklos</w:t>
      </w:r>
      <w:r w:rsidRPr="00716669">
        <w:rPr>
          <w:rFonts w:ascii="Times New Roman" w:hAnsi="Times New Roman" w:cs="Times New Roman"/>
          <w:sz w:val="24"/>
        </w:rPr>
        <w:t xml:space="preserve"> tikslų, savo atsakomybe įgyvendinti </w:t>
      </w:r>
      <w:r>
        <w:rPr>
          <w:rFonts w:ascii="Times New Roman" w:hAnsi="Times New Roman" w:cs="Times New Roman"/>
          <w:sz w:val="24"/>
        </w:rPr>
        <w:t>v</w:t>
      </w:r>
      <w:r w:rsidRPr="00716669">
        <w:rPr>
          <w:rFonts w:ascii="Times New Roman" w:hAnsi="Times New Roman" w:cs="Times New Roman"/>
          <w:sz w:val="24"/>
        </w:rPr>
        <w:t>eiklą, vadovaujantis</w:t>
      </w:r>
      <w:r w:rsidRPr="00716669">
        <w:rPr>
          <w:rFonts w:ascii="Times New Roman" w:hAnsi="Times New Roman" w:cs="Times New Roman"/>
          <w:spacing w:val="1"/>
          <w:sz w:val="24"/>
        </w:rPr>
        <w:t xml:space="preserve"> </w:t>
      </w:r>
      <w:r w:rsidRPr="00716669">
        <w:rPr>
          <w:rFonts w:ascii="Times New Roman" w:hAnsi="Times New Roman" w:cs="Times New Roman"/>
          <w:sz w:val="24"/>
        </w:rPr>
        <w:t>rūpestingumo, efektyvumo, skaidrumo, geros partnerystės, vienodų interesų ir lojalumo (kai veikiama ne</w:t>
      </w:r>
      <w:r w:rsidRPr="00716669">
        <w:rPr>
          <w:rFonts w:ascii="Times New Roman" w:hAnsi="Times New Roman" w:cs="Times New Roman"/>
          <w:spacing w:val="1"/>
          <w:sz w:val="24"/>
        </w:rPr>
        <w:t xml:space="preserve"> </w:t>
      </w:r>
      <w:r w:rsidRPr="00716669">
        <w:rPr>
          <w:rFonts w:ascii="Times New Roman" w:hAnsi="Times New Roman" w:cs="Times New Roman"/>
          <w:sz w:val="24"/>
        </w:rPr>
        <w:t>savo</w:t>
      </w:r>
      <w:r w:rsidRPr="00716669">
        <w:rPr>
          <w:rFonts w:ascii="Times New Roman" w:hAnsi="Times New Roman" w:cs="Times New Roman"/>
          <w:spacing w:val="-1"/>
          <w:sz w:val="24"/>
        </w:rPr>
        <w:t xml:space="preserve"> </w:t>
      </w:r>
      <w:r w:rsidRPr="00716669">
        <w:rPr>
          <w:rFonts w:ascii="Times New Roman" w:hAnsi="Times New Roman" w:cs="Times New Roman"/>
          <w:sz w:val="24"/>
        </w:rPr>
        <w:t>naudai,</w:t>
      </w:r>
      <w:r w:rsidRPr="00716669">
        <w:rPr>
          <w:rFonts w:ascii="Times New Roman" w:hAnsi="Times New Roman" w:cs="Times New Roman"/>
          <w:spacing w:val="1"/>
          <w:sz w:val="24"/>
        </w:rPr>
        <w:t xml:space="preserve"> </w:t>
      </w:r>
      <w:r w:rsidRPr="00716669">
        <w:rPr>
          <w:rFonts w:ascii="Times New Roman" w:hAnsi="Times New Roman" w:cs="Times New Roman"/>
          <w:sz w:val="24"/>
        </w:rPr>
        <w:t>o</w:t>
      </w:r>
      <w:r w:rsidRPr="00716669">
        <w:rPr>
          <w:rFonts w:ascii="Times New Roman" w:hAnsi="Times New Roman" w:cs="Times New Roman"/>
          <w:spacing w:val="-1"/>
          <w:sz w:val="24"/>
        </w:rPr>
        <w:t xml:space="preserve"> </w:t>
      </w:r>
      <w:r w:rsidRPr="00716669">
        <w:rPr>
          <w:rFonts w:ascii="Times New Roman" w:hAnsi="Times New Roman" w:cs="Times New Roman"/>
          <w:sz w:val="24"/>
        </w:rPr>
        <w:t>siekiant</w:t>
      </w:r>
      <w:r w:rsidRPr="00716669">
        <w:rPr>
          <w:rFonts w:ascii="Times New Roman" w:hAnsi="Times New Roman" w:cs="Times New Roman"/>
          <w:spacing w:val="1"/>
          <w:sz w:val="24"/>
        </w:rPr>
        <w:t xml:space="preserve"> </w:t>
      </w:r>
      <w:r w:rsidRPr="00716669">
        <w:rPr>
          <w:rFonts w:ascii="Times New Roman" w:hAnsi="Times New Roman" w:cs="Times New Roman"/>
          <w:sz w:val="24"/>
        </w:rPr>
        <w:t>bendro tikslo) principais</w:t>
      </w:r>
      <w:r w:rsidRPr="00716669">
        <w:rPr>
          <w:rFonts w:ascii="Times New Roman" w:hAnsi="Times New Roman" w:cs="Times New Roman"/>
          <w:spacing w:val="2"/>
          <w:sz w:val="24"/>
        </w:rPr>
        <w:t xml:space="preserve"> </w:t>
      </w:r>
      <w:r w:rsidRPr="00716669">
        <w:rPr>
          <w:rFonts w:ascii="Times New Roman" w:hAnsi="Times New Roman" w:cs="Times New Roman"/>
          <w:sz w:val="24"/>
        </w:rPr>
        <w:t>ir kita gera</w:t>
      </w:r>
      <w:r w:rsidRPr="00716669">
        <w:rPr>
          <w:rFonts w:ascii="Times New Roman" w:hAnsi="Times New Roman" w:cs="Times New Roman"/>
          <w:spacing w:val="1"/>
          <w:sz w:val="24"/>
        </w:rPr>
        <w:t xml:space="preserve"> </w:t>
      </w:r>
      <w:r w:rsidRPr="00716669">
        <w:rPr>
          <w:rFonts w:ascii="Times New Roman" w:hAnsi="Times New Roman" w:cs="Times New Roman"/>
          <w:sz w:val="24"/>
        </w:rPr>
        <w:t>praktika;</w:t>
      </w:r>
    </w:p>
    <w:p w14:paraId="01FC8991"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10.1.2. </w:t>
      </w:r>
      <w:r w:rsidRPr="00716669">
        <w:rPr>
          <w:rFonts w:ascii="Times New Roman" w:hAnsi="Times New Roman" w:cs="Times New Roman"/>
          <w:sz w:val="24"/>
        </w:rPr>
        <w:t>skirti žmogiškuosius, techninius, intelektinius, materialinius ir kitokio pobūdžio išteklius,</w:t>
      </w:r>
      <w:r w:rsidRPr="00716669">
        <w:rPr>
          <w:rFonts w:ascii="Times New Roman" w:hAnsi="Times New Roman" w:cs="Times New Roman"/>
          <w:spacing w:val="1"/>
          <w:sz w:val="24"/>
        </w:rPr>
        <w:t xml:space="preserve"> </w:t>
      </w:r>
      <w:r w:rsidRPr="00716669">
        <w:rPr>
          <w:rFonts w:ascii="Times New Roman" w:hAnsi="Times New Roman" w:cs="Times New Roman"/>
          <w:sz w:val="24"/>
        </w:rPr>
        <w:t>reikalingus</w:t>
      </w:r>
      <w:r w:rsidRPr="00716669">
        <w:rPr>
          <w:rFonts w:ascii="Times New Roman" w:hAnsi="Times New Roman" w:cs="Times New Roman"/>
          <w:spacing w:val="-1"/>
          <w:sz w:val="24"/>
        </w:rPr>
        <w:t xml:space="preserve"> </w:t>
      </w:r>
      <w:r w:rsidRPr="00716669">
        <w:rPr>
          <w:rFonts w:ascii="Times New Roman" w:hAnsi="Times New Roman" w:cs="Times New Roman"/>
          <w:sz w:val="24"/>
        </w:rPr>
        <w:t>ir</w:t>
      </w:r>
      <w:r w:rsidRPr="00716669">
        <w:rPr>
          <w:rFonts w:ascii="Times New Roman" w:hAnsi="Times New Roman" w:cs="Times New Roman"/>
          <w:spacing w:val="-2"/>
          <w:sz w:val="24"/>
        </w:rPr>
        <w:t xml:space="preserve"> </w:t>
      </w:r>
      <w:r w:rsidRPr="00716669">
        <w:rPr>
          <w:rFonts w:ascii="Times New Roman" w:hAnsi="Times New Roman" w:cs="Times New Roman"/>
          <w:sz w:val="24"/>
        </w:rPr>
        <w:t>leidžiančius deramai</w:t>
      </w:r>
      <w:r w:rsidRPr="00716669">
        <w:rPr>
          <w:rFonts w:ascii="Times New Roman" w:hAnsi="Times New Roman" w:cs="Times New Roman"/>
          <w:spacing w:val="1"/>
          <w:sz w:val="24"/>
        </w:rPr>
        <w:t xml:space="preserve"> </w:t>
      </w:r>
      <w:r w:rsidRPr="00716669">
        <w:rPr>
          <w:rFonts w:ascii="Times New Roman" w:hAnsi="Times New Roman" w:cs="Times New Roman"/>
          <w:sz w:val="24"/>
        </w:rPr>
        <w:t>vykdyti</w:t>
      </w:r>
      <w:r w:rsidRPr="00716669">
        <w:rPr>
          <w:rFonts w:ascii="Times New Roman" w:hAnsi="Times New Roman" w:cs="Times New Roman"/>
          <w:spacing w:val="-3"/>
          <w:sz w:val="24"/>
        </w:rPr>
        <w:t xml:space="preserve"> </w:t>
      </w:r>
      <w:r>
        <w:rPr>
          <w:rFonts w:ascii="Times New Roman" w:hAnsi="Times New Roman" w:cs="Times New Roman"/>
          <w:sz w:val="24"/>
        </w:rPr>
        <w:t>Projekto sutarties bei šios</w:t>
      </w:r>
      <w:r w:rsidRPr="00716669">
        <w:rPr>
          <w:rFonts w:ascii="Times New Roman" w:hAnsi="Times New Roman" w:cs="Times New Roman"/>
          <w:spacing w:val="-2"/>
          <w:sz w:val="24"/>
        </w:rPr>
        <w:t xml:space="preserve"> </w:t>
      </w:r>
      <w:r w:rsidRPr="00716669">
        <w:rPr>
          <w:rFonts w:ascii="Times New Roman" w:hAnsi="Times New Roman" w:cs="Times New Roman"/>
          <w:sz w:val="24"/>
        </w:rPr>
        <w:t>Sutarties</w:t>
      </w:r>
      <w:r w:rsidRPr="00716669">
        <w:rPr>
          <w:rFonts w:ascii="Times New Roman" w:hAnsi="Times New Roman" w:cs="Times New Roman"/>
          <w:spacing w:val="-1"/>
          <w:sz w:val="24"/>
        </w:rPr>
        <w:t xml:space="preserve"> </w:t>
      </w:r>
      <w:r w:rsidRPr="00716669">
        <w:rPr>
          <w:rFonts w:ascii="Times New Roman" w:hAnsi="Times New Roman" w:cs="Times New Roman"/>
          <w:sz w:val="24"/>
        </w:rPr>
        <w:t>bei</w:t>
      </w:r>
      <w:r w:rsidRPr="00716669">
        <w:rPr>
          <w:rFonts w:ascii="Times New Roman" w:hAnsi="Times New Roman" w:cs="Times New Roman"/>
          <w:spacing w:val="-3"/>
          <w:sz w:val="24"/>
        </w:rPr>
        <w:t xml:space="preserve"> </w:t>
      </w:r>
      <w:r w:rsidRPr="00716669">
        <w:rPr>
          <w:rFonts w:ascii="Times New Roman" w:hAnsi="Times New Roman" w:cs="Times New Roman"/>
          <w:sz w:val="24"/>
        </w:rPr>
        <w:t>j</w:t>
      </w:r>
      <w:r>
        <w:rPr>
          <w:rFonts w:ascii="Times New Roman" w:hAnsi="Times New Roman" w:cs="Times New Roman"/>
          <w:sz w:val="24"/>
        </w:rPr>
        <w:t>ų</w:t>
      </w:r>
      <w:r w:rsidRPr="00716669">
        <w:rPr>
          <w:rFonts w:ascii="Times New Roman" w:hAnsi="Times New Roman" w:cs="Times New Roman"/>
          <w:spacing w:val="-2"/>
          <w:sz w:val="24"/>
        </w:rPr>
        <w:t xml:space="preserve"> </w:t>
      </w:r>
      <w:r w:rsidRPr="00716669">
        <w:rPr>
          <w:rFonts w:ascii="Times New Roman" w:hAnsi="Times New Roman" w:cs="Times New Roman"/>
          <w:sz w:val="24"/>
        </w:rPr>
        <w:t>pakeitimų</w:t>
      </w:r>
      <w:r w:rsidRPr="00716669">
        <w:rPr>
          <w:rFonts w:ascii="Times New Roman" w:hAnsi="Times New Roman" w:cs="Times New Roman"/>
          <w:spacing w:val="-2"/>
          <w:sz w:val="24"/>
        </w:rPr>
        <w:t xml:space="preserve"> </w:t>
      </w:r>
      <w:r w:rsidRPr="00716669">
        <w:rPr>
          <w:rFonts w:ascii="Times New Roman" w:hAnsi="Times New Roman" w:cs="Times New Roman"/>
          <w:sz w:val="24"/>
        </w:rPr>
        <w:t>sąlygas;</w:t>
      </w:r>
    </w:p>
    <w:p w14:paraId="503634F3"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10.1.3. </w:t>
      </w:r>
      <w:r w:rsidRPr="00716669">
        <w:rPr>
          <w:rFonts w:ascii="Times New Roman" w:hAnsi="Times New Roman" w:cs="Times New Roman"/>
          <w:sz w:val="24"/>
        </w:rPr>
        <w:t xml:space="preserve">laikytis Lietuvos Respublikos įstatymų, Europos Sąjungos teisės aktų, susijusių su </w:t>
      </w:r>
      <w:r>
        <w:rPr>
          <w:rFonts w:ascii="Times New Roman" w:hAnsi="Times New Roman" w:cs="Times New Roman"/>
          <w:sz w:val="24"/>
        </w:rPr>
        <w:t>Projekto v</w:t>
      </w:r>
      <w:r w:rsidRPr="00716669">
        <w:rPr>
          <w:rFonts w:ascii="Times New Roman" w:hAnsi="Times New Roman" w:cs="Times New Roman"/>
          <w:sz w:val="24"/>
        </w:rPr>
        <w:t>eiklos</w:t>
      </w:r>
      <w:r w:rsidRPr="00716669">
        <w:rPr>
          <w:rFonts w:ascii="Times New Roman" w:hAnsi="Times New Roman" w:cs="Times New Roman"/>
          <w:spacing w:val="1"/>
          <w:sz w:val="24"/>
        </w:rPr>
        <w:t xml:space="preserve"> </w:t>
      </w:r>
      <w:r w:rsidRPr="00716669">
        <w:rPr>
          <w:rFonts w:ascii="Times New Roman" w:hAnsi="Times New Roman" w:cs="Times New Roman"/>
          <w:sz w:val="24"/>
        </w:rPr>
        <w:t>įgyvendinimu;</w:t>
      </w:r>
    </w:p>
    <w:p w14:paraId="4A9A2DBD"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10.1.3.</w:t>
      </w:r>
      <w:r w:rsidRPr="00716669">
        <w:rPr>
          <w:rFonts w:ascii="Times New Roman" w:hAnsi="Times New Roman" w:cs="Times New Roman"/>
          <w:spacing w:val="2"/>
          <w:sz w:val="24"/>
        </w:rPr>
        <w:t xml:space="preserve"> </w:t>
      </w:r>
      <w:r w:rsidRPr="00716669">
        <w:rPr>
          <w:rFonts w:ascii="Times New Roman" w:hAnsi="Times New Roman" w:cs="Times New Roman"/>
          <w:sz w:val="24"/>
        </w:rPr>
        <w:t>nustatyta</w:t>
      </w:r>
      <w:r w:rsidRPr="00716669">
        <w:rPr>
          <w:rFonts w:ascii="Times New Roman" w:hAnsi="Times New Roman" w:cs="Times New Roman"/>
          <w:spacing w:val="1"/>
          <w:sz w:val="24"/>
        </w:rPr>
        <w:t xml:space="preserve"> </w:t>
      </w:r>
      <w:r w:rsidRPr="00716669">
        <w:rPr>
          <w:rFonts w:ascii="Times New Roman" w:hAnsi="Times New Roman" w:cs="Times New Roman"/>
          <w:sz w:val="24"/>
        </w:rPr>
        <w:t>tvarka;</w:t>
      </w:r>
    </w:p>
    <w:p w14:paraId="17D985E0"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10.1.4. </w:t>
      </w:r>
      <w:r w:rsidRPr="00716669">
        <w:rPr>
          <w:rFonts w:ascii="Times New Roman" w:hAnsi="Times New Roman" w:cs="Times New Roman"/>
          <w:sz w:val="24"/>
        </w:rPr>
        <w:t>bendradarbiauti su Projekt</w:t>
      </w:r>
      <w:r>
        <w:rPr>
          <w:rFonts w:ascii="Times New Roman" w:hAnsi="Times New Roman" w:cs="Times New Roman"/>
          <w:sz w:val="24"/>
        </w:rPr>
        <w:t>o veiklą</w:t>
      </w:r>
      <w:r w:rsidRPr="00716669">
        <w:rPr>
          <w:rFonts w:ascii="Times New Roman" w:hAnsi="Times New Roman" w:cs="Times New Roman"/>
          <w:sz w:val="24"/>
        </w:rPr>
        <w:t xml:space="preserve"> prižiūrinčiais ir kontroliuojančiais asmenimis ir institucijomis,</w:t>
      </w:r>
      <w:r w:rsidRPr="00716669">
        <w:rPr>
          <w:rFonts w:ascii="Times New Roman" w:hAnsi="Times New Roman" w:cs="Times New Roman"/>
          <w:spacing w:val="1"/>
          <w:sz w:val="24"/>
        </w:rPr>
        <w:t xml:space="preserve"> </w:t>
      </w:r>
      <w:r w:rsidRPr="00716669">
        <w:rPr>
          <w:rFonts w:ascii="Times New Roman" w:hAnsi="Times New Roman" w:cs="Times New Roman"/>
          <w:sz w:val="24"/>
        </w:rPr>
        <w:t xml:space="preserve">laiku </w:t>
      </w:r>
      <w:r w:rsidRPr="00716669">
        <w:rPr>
          <w:rFonts w:ascii="Times New Roman" w:hAnsi="Times New Roman" w:cs="Times New Roman"/>
          <w:sz w:val="24"/>
        </w:rPr>
        <w:lastRenderedPageBreak/>
        <w:t>teikti jiems visą prašomą informaciją, sudaryti sąlygas jiems apžiūrėti</w:t>
      </w:r>
      <w:r>
        <w:rPr>
          <w:rFonts w:ascii="Times New Roman" w:hAnsi="Times New Roman" w:cs="Times New Roman"/>
          <w:sz w:val="24"/>
        </w:rPr>
        <w:t xml:space="preserve"> Projekto</w:t>
      </w:r>
      <w:r w:rsidRPr="00716669">
        <w:rPr>
          <w:rFonts w:ascii="Times New Roman" w:hAnsi="Times New Roman" w:cs="Times New Roman"/>
          <w:sz w:val="24"/>
        </w:rPr>
        <w:t xml:space="preserve"> </w:t>
      </w:r>
      <w:r>
        <w:rPr>
          <w:rFonts w:ascii="Times New Roman" w:hAnsi="Times New Roman" w:cs="Times New Roman"/>
          <w:sz w:val="24"/>
        </w:rPr>
        <w:t>v</w:t>
      </w:r>
      <w:r w:rsidRPr="00716669">
        <w:rPr>
          <w:rFonts w:ascii="Times New Roman" w:hAnsi="Times New Roman" w:cs="Times New Roman"/>
          <w:sz w:val="24"/>
        </w:rPr>
        <w:t>eiklos įgyvendinimo ir / ar</w:t>
      </w:r>
      <w:r w:rsidRPr="00716669">
        <w:rPr>
          <w:rFonts w:ascii="Times New Roman" w:hAnsi="Times New Roman" w:cs="Times New Roman"/>
          <w:spacing w:val="1"/>
          <w:sz w:val="24"/>
        </w:rPr>
        <w:t xml:space="preserve"> </w:t>
      </w:r>
      <w:r w:rsidRPr="00716669">
        <w:rPr>
          <w:rFonts w:ascii="Times New Roman" w:hAnsi="Times New Roman" w:cs="Times New Roman"/>
          <w:sz w:val="24"/>
        </w:rPr>
        <w:t xml:space="preserve">administravimo vietą ir susipažinti su dokumentais, susijusiais su </w:t>
      </w:r>
      <w:r>
        <w:rPr>
          <w:rFonts w:ascii="Times New Roman" w:hAnsi="Times New Roman" w:cs="Times New Roman"/>
          <w:sz w:val="24"/>
        </w:rPr>
        <w:t>Projekto v</w:t>
      </w:r>
      <w:r w:rsidRPr="00716669">
        <w:rPr>
          <w:rFonts w:ascii="Times New Roman" w:hAnsi="Times New Roman" w:cs="Times New Roman"/>
          <w:sz w:val="24"/>
        </w:rPr>
        <w:t>eikla ir šios sutarties vykdymu, šalinti</w:t>
      </w:r>
      <w:r>
        <w:rPr>
          <w:rFonts w:ascii="Times New Roman" w:hAnsi="Times New Roman" w:cs="Times New Roman"/>
          <w:sz w:val="24"/>
        </w:rPr>
        <w:t xml:space="preserve"> Projekto</w:t>
      </w:r>
      <w:r w:rsidRPr="00716669">
        <w:rPr>
          <w:rFonts w:ascii="Times New Roman" w:hAnsi="Times New Roman" w:cs="Times New Roman"/>
          <w:spacing w:val="1"/>
          <w:sz w:val="24"/>
        </w:rPr>
        <w:t xml:space="preserve"> </w:t>
      </w:r>
      <w:r>
        <w:rPr>
          <w:rFonts w:ascii="Times New Roman" w:hAnsi="Times New Roman" w:cs="Times New Roman"/>
          <w:spacing w:val="1"/>
          <w:sz w:val="24"/>
        </w:rPr>
        <w:t>v</w:t>
      </w:r>
      <w:r w:rsidRPr="00716669">
        <w:rPr>
          <w:rFonts w:ascii="Times New Roman" w:hAnsi="Times New Roman" w:cs="Times New Roman"/>
          <w:sz w:val="24"/>
        </w:rPr>
        <w:t>eiklos</w:t>
      </w:r>
      <w:r w:rsidRPr="00716669">
        <w:rPr>
          <w:rFonts w:ascii="Times New Roman" w:hAnsi="Times New Roman" w:cs="Times New Roman"/>
          <w:spacing w:val="-1"/>
          <w:sz w:val="24"/>
        </w:rPr>
        <w:t xml:space="preserve"> </w:t>
      </w:r>
      <w:r w:rsidRPr="00716669">
        <w:rPr>
          <w:rFonts w:ascii="Times New Roman" w:hAnsi="Times New Roman" w:cs="Times New Roman"/>
          <w:sz w:val="24"/>
        </w:rPr>
        <w:t>įgyvendinimo</w:t>
      </w:r>
      <w:r w:rsidRPr="00716669">
        <w:rPr>
          <w:rFonts w:ascii="Times New Roman" w:hAnsi="Times New Roman" w:cs="Times New Roman"/>
          <w:spacing w:val="3"/>
          <w:sz w:val="24"/>
        </w:rPr>
        <w:t xml:space="preserve"> </w:t>
      </w:r>
      <w:r w:rsidRPr="00716669">
        <w:rPr>
          <w:rFonts w:ascii="Times New Roman" w:hAnsi="Times New Roman" w:cs="Times New Roman"/>
          <w:sz w:val="24"/>
        </w:rPr>
        <w:t>trūkumus;</w:t>
      </w:r>
    </w:p>
    <w:p w14:paraId="0EF1B087"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10.1.5. </w:t>
      </w:r>
      <w:r w:rsidRPr="00716669">
        <w:rPr>
          <w:rFonts w:ascii="Times New Roman" w:hAnsi="Times New Roman" w:cs="Times New Roman"/>
          <w:sz w:val="24"/>
        </w:rPr>
        <w:t>keistis Projekto įgyvendinimui reikalinga informacija. Vienos Sutarties Šalies prašymu ne</w:t>
      </w:r>
      <w:r w:rsidRPr="00716669">
        <w:rPr>
          <w:rFonts w:ascii="Times New Roman" w:hAnsi="Times New Roman" w:cs="Times New Roman"/>
          <w:spacing w:val="1"/>
          <w:sz w:val="24"/>
        </w:rPr>
        <w:t xml:space="preserve"> </w:t>
      </w:r>
      <w:r w:rsidRPr="00716669">
        <w:rPr>
          <w:rFonts w:ascii="Times New Roman" w:hAnsi="Times New Roman" w:cs="Times New Roman"/>
          <w:sz w:val="24"/>
        </w:rPr>
        <w:t>vėliau kaip per 5 (penkias) darbo dienas kitai Sutarties Šaliai suteikti visą turimą informaciją, susijusią su</w:t>
      </w:r>
      <w:r w:rsidRPr="00716669">
        <w:rPr>
          <w:rFonts w:ascii="Times New Roman" w:hAnsi="Times New Roman" w:cs="Times New Roman"/>
          <w:spacing w:val="1"/>
          <w:sz w:val="24"/>
        </w:rPr>
        <w:t xml:space="preserve"> </w:t>
      </w:r>
      <w:r w:rsidRPr="00716669">
        <w:rPr>
          <w:rFonts w:ascii="Times New Roman" w:hAnsi="Times New Roman" w:cs="Times New Roman"/>
          <w:sz w:val="24"/>
        </w:rPr>
        <w:t>Projekto</w:t>
      </w:r>
      <w:r w:rsidRPr="00716669">
        <w:rPr>
          <w:rFonts w:ascii="Times New Roman" w:hAnsi="Times New Roman" w:cs="Times New Roman"/>
          <w:spacing w:val="-1"/>
          <w:sz w:val="24"/>
        </w:rPr>
        <w:t xml:space="preserve"> </w:t>
      </w:r>
      <w:r>
        <w:rPr>
          <w:rFonts w:ascii="Times New Roman" w:hAnsi="Times New Roman" w:cs="Times New Roman"/>
          <w:spacing w:val="-1"/>
          <w:sz w:val="24"/>
        </w:rPr>
        <w:t xml:space="preserve">veiklos </w:t>
      </w:r>
      <w:r w:rsidRPr="00716669">
        <w:rPr>
          <w:rFonts w:ascii="Times New Roman" w:hAnsi="Times New Roman" w:cs="Times New Roman"/>
          <w:sz w:val="24"/>
        </w:rPr>
        <w:t>įgyvendinimu;</w:t>
      </w:r>
    </w:p>
    <w:p w14:paraId="690DEFD3"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10.1.6. </w:t>
      </w:r>
      <w:r w:rsidRPr="00716669">
        <w:rPr>
          <w:rFonts w:ascii="Times New Roman" w:hAnsi="Times New Roman" w:cs="Times New Roman"/>
          <w:sz w:val="24"/>
        </w:rPr>
        <w:t>įgyvendinant</w:t>
      </w:r>
      <w:r>
        <w:rPr>
          <w:rFonts w:ascii="Times New Roman" w:hAnsi="Times New Roman" w:cs="Times New Roman"/>
          <w:sz w:val="24"/>
        </w:rPr>
        <w:t xml:space="preserve"> Projekto</w:t>
      </w:r>
      <w:r w:rsidRPr="00716669">
        <w:rPr>
          <w:rFonts w:ascii="Times New Roman" w:hAnsi="Times New Roman" w:cs="Times New Roman"/>
          <w:spacing w:val="-3"/>
          <w:sz w:val="24"/>
        </w:rPr>
        <w:t xml:space="preserve"> </w:t>
      </w:r>
      <w:r w:rsidRPr="00716669">
        <w:rPr>
          <w:rFonts w:ascii="Times New Roman" w:hAnsi="Times New Roman" w:cs="Times New Roman"/>
          <w:sz w:val="24"/>
        </w:rPr>
        <w:t>Veiklą</w:t>
      </w:r>
      <w:r w:rsidRPr="00716669">
        <w:rPr>
          <w:rFonts w:ascii="Times New Roman" w:hAnsi="Times New Roman" w:cs="Times New Roman"/>
          <w:spacing w:val="-3"/>
          <w:sz w:val="24"/>
        </w:rPr>
        <w:t xml:space="preserve"> </w:t>
      </w:r>
      <w:r w:rsidRPr="00716669">
        <w:rPr>
          <w:rFonts w:ascii="Times New Roman" w:hAnsi="Times New Roman" w:cs="Times New Roman"/>
          <w:sz w:val="24"/>
        </w:rPr>
        <w:t>vadovautis</w:t>
      </w:r>
      <w:r w:rsidRPr="00716669">
        <w:rPr>
          <w:rFonts w:ascii="Times New Roman" w:hAnsi="Times New Roman" w:cs="Times New Roman"/>
          <w:spacing w:val="-2"/>
          <w:sz w:val="24"/>
        </w:rPr>
        <w:t xml:space="preserve"> </w:t>
      </w:r>
      <w:r w:rsidRPr="00716669">
        <w:rPr>
          <w:rFonts w:ascii="Times New Roman" w:hAnsi="Times New Roman" w:cs="Times New Roman"/>
          <w:sz w:val="24"/>
        </w:rPr>
        <w:t>Projekto</w:t>
      </w:r>
      <w:r w:rsidRPr="00716669">
        <w:rPr>
          <w:rFonts w:ascii="Times New Roman" w:hAnsi="Times New Roman" w:cs="Times New Roman"/>
          <w:spacing w:val="-3"/>
          <w:sz w:val="24"/>
        </w:rPr>
        <w:t xml:space="preserve"> </w:t>
      </w:r>
      <w:r w:rsidRPr="00716669">
        <w:rPr>
          <w:rFonts w:ascii="Times New Roman" w:hAnsi="Times New Roman" w:cs="Times New Roman"/>
          <w:sz w:val="24"/>
        </w:rPr>
        <w:t>sutarties</w:t>
      </w:r>
      <w:r w:rsidRPr="00716669">
        <w:rPr>
          <w:rFonts w:ascii="Times New Roman" w:hAnsi="Times New Roman" w:cs="Times New Roman"/>
          <w:spacing w:val="-2"/>
          <w:sz w:val="24"/>
        </w:rPr>
        <w:t xml:space="preserve"> </w:t>
      </w:r>
      <w:r w:rsidRPr="00716669">
        <w:rPr>
          <w:rFonts w:ascii="Times New Roman" w:hAnsi="Times New Roman" w:cs="Times New Roman"/>
          <w:sz w:val="24"/>
        </w:rPr>
        <w:t>sąlygomis;</w:t>
      </w:r>
    </w:p>
    <w:p w14:paraId="56B6681D"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10.1.7. </w:t>
      </w:r>
      <w:r w:rsidRPr="00716669">
        <w:rPr>
          <w:rFonts w:ascii="Times New Roman" w:hAnsi="Times New Roman" w:cs="Times New Roman"/>
          <w:sz w:val="24"/>
        </w:rPr>
        <w:t>nedelsiant,</w:t>
      </w:r>
      <w:r w:rsidRPr="00716669">
        <w:rPr>
          <w:rFonts w:ascii="Times New Roman" w:hAnsi="Times New Roman" w:cs="Times New Roman"/>
          <w:spacing w:val="1"/>
          <w:sz w:val="24"/>
        </w:rPr>
        <w:t xml:space="preserve"> </w:t>
      </w:r>
      <w:r w:rsidRPr="00716669">
        <w:rPr>
          <w:rFonts w:ascii="Times New Roman" w:hAnsi="Times New Roman" w:cs="Times New Roman"/>
          <w:sz w:val="24"/>
        </w:rPr>
        <w:t>bet</w:t>
      </w:r>
      <w:r w:rsidRPr="00716669">
        <w:rPr>
          <w:rFonts w:ascii="Times New Roman" w:hAnsi="Times New Roman" w:cs="Times New Roman"/>
          <w:spacing w:val="1"/>
          <w:sz w:val="24"/>
        </w:rPr>
        <w:t xml:space="preserve"> </w:t>
      </w:r>
      <w:r w:rsidRPr="00716669">
        <w:rPr>
          <w:rFonts w:ascii="Times New Roman" w:hAnsi="Times New Roman" w:cs="Times New Roman"/>
          <w:sz w:val="24"/>
        </w:rPr>
        <w:t>ne vėliau</w:t>
      </w:r>
      <w:r w:rsidRPr="00716669">
        <w:rPr>
          <w:rFonts w:ascii="Times New Roman" w:hAnsi="Times New Roman" w:cs="Times New Roman"/>
          <w:spacing w:val="1"/>
          <w:sz w:val="24"/>
        </w:rPr>
        <w:t xml:space="preserve"> </w:t>
      </w:r>
      <w:r w:rsidRPr="00716669">
        <w:rPr>
          <w:rFonts w:ascii="Times New Roman" w:hAnsi="Times New Roman" w:cs="Times New Roman"/>
          <w:sz w:val="24"/>
        </w:rPr>
        <w:t>kaip</w:t>
      </w:r>
      <w:r w:rsidRPr="00716669">
        <w:rPr>
          <w:rFonts w:ascii="Times New Roman" w:hAnsi="Times New Roman" w:cs="Times New Roman"/>
          <w:spacing w:val="1"/>
          <w:sz w:val="24"/>
        </w:rPr>
        <w:t xml:space="preserve"> </w:t>
      </w:r>
      <w:r w:rsidRPr="00716669">
        <w:rPr>
          <w:rFonts w:ascii="Times New Roman" w:hAnsi="Times New Roman" w:cs="Times New Roman"/>
          <w:sz w:val="24"/>
        </w:rPr>
        <w:t>per 3 (tris) darbo</w:t>
      </w:r>
      <w:r w:rsidRPr="00716669">
        <w:rPr>
          <w:rFonts w:ascii="Times New Roman" w:hAnsi="Times New Roman" w:cs="Times New Roman"/>
          <w:spacing w:val="1"/>
          <w:sz w:val="24"/>
        </w:rPr>
        <w:t xml:space="preserve"> </w:t>
      </w:r>
      <w:r w:rsidRPr="00716669">
        <w:rPr>
          <w:rFonts w:ascii="Times New Roman" w:hAnsi="Times New Roman" w:cs="Times New Roman"/>
          <w:sz w:val="24"/>
        </w:rPr>
        <w:t>dienas, informuoti</w:t>
      </w:r>
      <w:r w:rsidRPr="00716669">
        <w:rPr>
          <w:rFonts w:ascii="Times New Roman" w:hAnsi="Times New Roman" w:cs="Times New Roman"/>
          <w:spacing w:val="1"/>
          <w:sz w:val="24"/>
        </w:rPr>
        <w:t xml:space="preserve"> </w:t>
      </w:r>
      <w:r w:rsidRPr="00716669">
        <w:rPr>
          <w:rFonts w:ascii="Times New Roman" w:hAnsi="Times New Roman" w:cs="Times New Roman"/>
          <w:sz w:val="24"/>
        </w:rPr>
        <w:t>kitą</w:t>
      </w:r>
      <w:r w:rsidRPr="00716669">
        <w:rPr>
          <w:rFonts w:ascii="Times New Roman" w:hAnsi="Times New Roman" w:cs="Times New Roman"/>
          <w:spacing w:val="1"/>
          <w:sz w:val="24"/>
        </w:rPr>
        <w:t xml:space="preserve"> </w:t>
      </w:r>
      <w:r w:rsidRPr="00716669">
        <w:rPr>
          <w:rFonts w:ascii="Times New Roman" w:hAnsi="Times New Roman" w:cs="Times New Roman"/>
          <w:sz w:val="24"/>
        </w:rPr>
        <w:t>Šalį</w:t>
      </w:r>
      <w:r w:rsidRPr="00716669">
        <w:rPr>
          <w:rFonts w:ascii="Times New Roman" w:hAnsi="Times New Roman" w:cs="Times New Roman"/>
          <w:spacing w:val="1"/>
          <w:sz w:val="24"/>
        </w:rPr>
        <w:t xml:space="preserve"> </w:t>
      </w:r>
      <w:r w:rsidRPr="00716669">
        <w:rPr>
          <w:rFonts w:ascii="Times New Roman" w:hAnsi="Times New Roman" w:cs="Times New Roman"/>
          <w:sz w:val="24"/>
        </w:rPr>
        <w:t>apie</w:t>
      </w:r>
      <w:r w:rsidRPr="00716669">
        <w:rPr>
          <w:rFonts w:ascii="Times New Roman" w:hAnsi="Times New Roman" w:cs="Times New Roman"/>
          <w:spacing w:val="1"/>
          <w:sz w:val="24"/>
        </w:rPr>
        <w:t xml:space="preserve"> </w:t>
      </w:r>
      <w:r w:rsidRPr="00716669">
        <w:rPr>
          <w:rFonts w:ascii="Times New Roman" w:hAnsi="Times New Roman" w:cs="Times New Roman"/>
          <w:sz w:val="24"/>
        </w:rPr>
        <w:t>visas</w:t>
      </w:r>
      <w:r w:rsidRPr="00716669">
        <w:rPr>
          <w:rFonts w:ascii="Times New Roman" w:hAnsi="Times New Roman" w:cs="Times New Roman"/>
          <w:spacing w:val="1"/>
          <w:sz w:val="24"/>
        </w:rPr>
        <w:t xml:space="preserve"> </w:t>
      </w:r>
      <w:r w:rsidRPr="00716669">
        <w:rPr>
          <w:rFonts w:ascii="Times New Roman" w:hAnsi="Times New Roman" w:cs="Times New Roman"/>
          <w:sz w:val="24"/>
        </w:rPr>
        <w:t>aplinkybes</w:t>
      </w:r>
      <w:r w:rsidRPr="00716669">
        <w:rPr>
          <w:rFonts w:ascii="Times New Roman" w:hAnsi="Times New Roman" w:cs="Times New Roman"/>
          <w:spacing w:val="1"/>
          <w:sz w:val="24"/>
        </w:rPr>
        <w:t xml:space="preserve"> </w:t>
      </w:r>
      <w:r w:rsidRPr="00716669">
        <w:rPr>
          <w:rFonts w:ascii="Times New Roman" w:hAnsi="Times New Roman" w:cs="Times New Roman"/>
          <w:sz w:val="24"/>
        </w:rPr>
        <w:t>ir priežastis,</w:t>
      </w:r>
      <w:r w:rsidRPr="00716669">
        <w:rPr>
          <w:rFonts w:ascii="Times New Roman" w:hAnsi="Times New Roman" w:cs="Times New Roman"/>
          <w:spacing w:val="1"/>
          <w:sz w:val="24"/>
        </w:rPr>
        <w:t xml:space="preserve"> </w:t>
      </w:r>
      <w:r w:rsidRPr="00716669">
        <w:rPr>
          <w:rFonts w:ascii="Times New Roman" w:hAnsi="Times New Roman" w:cs="Times New Roman"/>
          <w:sz w:val="24"/>
        </w:rPr>
        <w:t>trukdančias</w:t>
      </w:r>
      <w:r w:rsidRPr="00716669">
        <w:rPr>
          <w:rFonts w:ascii="Times New Roman" w:hAnsi="Times New Roman" w:cs="Times New Roman"/>
          <w:spacing w:val="1"/>
          <w:sz w:val="24"/>
        </w:rPr>
        <w:t xml:space="preserve"> </w:t>
      </w:r>
      <w:r w:rsidRPr="00716669">
        <w:rPr>
          <w:rFonts w:ascii="Times New Roman" w:hAnsi="Times New Roman" w:cs="Times New Roman"/>
          <w:sz w:val="24"/>
        </w:rPr>
        <w:t>tinkamai</w:t>
      </w:r>
      <w:r w:rsidRPr="00716669">
        <w:rPr>
          <w:rFonts w:ascii="Times New Roman" w:hAnsi="Times New Roman" w:cs="Times New Roman"/>
          <w:spacing w:val="3"/>
          <w:sz w:val="24"/>
        </w:rPr>
        <w:t xml:space="preserve"> </w:t>
      </w:r>
      <w:r w:rsidRPr="00716669">
        <w:rPr>
          <w:rFonts w:ascii="Times New Roman" w:hAnsi="Times New Roman" w:cs="Times New Roman"/>
          <w:sz w:val="24"/>
        </w:rPr>
        <w:t xml:space="preserve">vykdyti </w:t>
      </w:r>
      <w:r>
        <w:rPr>
          <w:rFonts w:ascii="Times New Roman" w:hAnsi="Times New Roman" w:cs="Times New Roman"/>
          <w:sz w:val="24"/>
        </w:rPr>
        <w:t>Projekto v</w:t>
      </w:r>
      <w:r w:rsidRPr="00716669">
        <w:rPr>
          <w:rFonts w:ascii="Times New Roman" w:hAnsi="Times New Roman" w:cs="Times New Roman"/>
          <w:sz w:val="24"/>
        </w:rPr>
        <w:t>eiklą;</w:t>
      </w:r>
    </w:p>
    <w:p w14:paraId="2EC5010B"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10.1.8. </w:t>
      </w:r>
      <w:r w:rsidRPr="00716669">
        <w:rPr>
          <w:rFonts w:ascii="Times New Roman" w:hAnsi="Times New Roman" w:cs="Times New Roman"/>
          <w:sz w:val="24"/>
        </w:rPr>
        <w:t>neperleisti savo įsipareigojimų ir teisių pagal šią Sutartį tretiesiems asmenims be kitos Šalies</w:t>
      </w:r>
      <w:r w:rsidRPr="00716669">
        <w:rPr>
          <w:rFonts w:ascii="Times New Roman" w:hAnsi="Times New Roman" w:cs="Times New Roman"/>
          <w:spacing w:val="1"/>
          <w:sz w:val="24"/>
        </w:rPr>
        <w:t xml:space="preserve"> </w:t>
      </w:r>
      <w:r w:rsidRPr="00716669">
        <w:rPr>
          <w:rFonts w:ascii="Times New Roman" w:hAnsi="Times New Roman" w:cs="Times New Roman"/>
          <w:sz w:val="24"/>
        </w:rPr>
        <w:t>raštiško</w:t>
      </w:r>
      <w:r w:rsidRPr="00716669">
        <w:rPr>
          <w:rFonts w:ascii="Times New Roman" w:hAnsi="Times New Roman" w:cs="Times New Roman"/>
          <w:spacing w:val="-1"/>
          <w:sz w:val="24"/>
        </w:rPr>
        <w:t xml:space="preserve"> </w:t>
      </w:r>
      <w:r w:rsidRPr="00716669">
        <w:rPr>
          <w:rFonts w:ascii="Times New Roman" w:hAnsi="Times New Roman" w:cs="Times New Roman"/>
          <w:sz w:val="24"/>
        </w:rPr>
        <w:t>sutikimo;</w:t>
      </w:r>
    </w:p>
    <w:p w14:paraId="56C5DB09"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10.1.9. </w:t>
      </w:r>
      <w:r w:rsidRPr="00716669">
        <w:rPr>
          <w:rFonts w:ascii="Times New Roman" w:hAnsi="Times New Roman" w:cs="Times New Roman"/>
          <w:sz w:val="24"/>
        </w:rPr>
        <w:t>saugoti ir neatskleisti tretiesiems asmenims bendros</w:t>
      </w:r>
      <w:r>
        <w:rPr>
          <w:rFonts w:ascii="Times New Roman" w:hAnsi="Times New Roman" w:cs="Times New Roman"/>
          <w:sz w:val="24"/>
        </w:rPr>
        <w:t xml:space="preserve"> Projekto</w:t>
      </w:r>
      <w:r w:rsidRPr="00716669">
        <w:rPr>
          <w:rFonts w:ascii="Times New Roman" w:hAnsi="Times New Roman" w:cs="Times New Roman"/>
          <w:sz w:val="24"/>
        </w:rPr>
        <w:t xml:space="preserve"> </w:t>
      </w:r>
      <w:r>
        <w:rPr>
          <w:rFonts w:ascii="Times New Roman" w:hAnsi="Times New Roman" w:cs="Times New Roman"/>
          <w:sz w:val="24"/>
        </w:rPr>
        <w:t>v</w:t>
      </w:r>
      <w:r w:rsidRPr="00716669">
        <w:rPr>
          <w:rFonts w:ascii="Times New Roman" w:hAnsi="Times New Roman" w:cs="Times New Roman"/>
          <w:sz w:val="24"/>
        </w:rPr>
        <w:t>eiklos paslapčių, išskyrus atvejus, kai</w:t>
      </w:r>
      <w:r w:rsidRPr="00716669">
        <w:rPr>
          <w:rFonts w:ascii="Times New Roman" w:hAnsi="Times New Roman" w:cs="Times New Roman"/>
          <w:spacing w:val="1"/>
          <w:sz w:val="24"/>
        </w:rPr>
        <w:t xml:space="preserve"> </w:t>
      </w:r>
      <w:r w:rsidRPr="00716669">
        <w:rPr>
          <w:rFonts w:ascii="Times New Roman" w:hAnsi="Times New Roman" w:cs="Times New Roman"/>
          <w:sz w:val="24"/>
        </w:rPr>
        <w:t>yra</w:t>
      </w:r>
      <w:r w:rsidRPr="00716669">
        <w:rPr>
          <w:rFonts w:ascii="Times New Roman" w:hAnsi="Times New Roman" w:cs="Times New Roman"/>
          <w:spacing w:val="-2"/>
          <w:sz w:val="24"/>
        </w:rPr>
        <w:t xml:space="preserve"> </w:t>
      </w:r>
      <w:r w:rsidRPr="00716669">
        <w:rPr>
          <w:rFonts w:ascii="Times New Roman" w:hAnsi="Times New Roman" w:cs="Times New Roman"/>
          <w:sz w:val="24"/>
        </w:rPr>
        <w:t>raštiškas kitos</w:t>
      </w:r>
      <w:r w:rsidRPr="00716669">
        <w:rPr>
          <w:rFonts w:ascii="Times New Roman" w:hAnsi="Times New Roman" w:cs="Times New Roman"/>
          <w:spacing w:val="1"/>
          <w:sz w:val="24"/>
        </w:rPr>
        <w:t xml:space="preserve"> </w:t>
      </w:r>
      <w:r w:rsidRPr="00716669">
        <w:rPr>
          <w:rFonts w:ascii="Times New Roman" w:hAnsi="Times New Roman" w:cs="Times New Roman"/>
          <w:sz w:val="24"/>
        </w:rPr>
        <w:t>Šalies sutikimas</w:t>
      </w:r>
      <w:r w:rsidRPr="00716669">
        <w:rPr>
          <w:rFonts w:ascii="Times New Roman" w:hAnsi="Times New Roman" w:cs="Times New Roman"/>
          <w:spacing w:val="2"/>
          <w:sz w:val="24"/>
        </w:rPr>
        <w:t xml:space="preserve"> </w:t>
      </w:r>
      <w:r w:rsidRPr="00716669">
        <w:rPr>
          <w:rFonts w:ascii="Times New Roman" w:hAnsi="Times New Roman" w:cs="Times New Roman"/>
          <w:sz w:val="24"/>
        </w:rPr>
        <w:t>dėl paslapties</w:t>
      </w:r>
      <w:r w:rsidRPr="00716669">
        <w:rPr>
          <w:rFonts w:ascii="Times New Roman" w:hAnsi="Times New Roman" w:cs="Times New Roman"/>
          <w:spacing w:val="2"/>
          <w:sz w:val="24"/>
        </w:rPr>
        <w:t xml:space="preserve"> </w:t>
      </w:r>
      <w:r w:rsidRPr="00716669">
        <w:rPr>
          <w:rFonts w:ascii="Times New Roman" w:hAnsi="Times New Roman" w:cs="Times New Roman"/>
          <w:sz w:val="24"/>
        </w:rPr>
        <w:t>atskleidimo;</w:t>
      </w:r>
    </w:p>
    <w:p w14:paraId="7F70D284"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10.1.10. </w:t>
      </w:r>
      <w:r w:rsidRPr="00716669">
        <w:rPr>
          <w:rFonts w:ascii="Times New Roman" w:hAnsi="Times New Roman" w:cs="Times New Roman"/>
          <w:sz w:val="24"/>
        </w:rPr>
        <w:t>fiksuoti visas su Projekto</w:t>
      </w:r>
      <w:r>
        <w:rPr>
          <w:rFonts w:ascii="Times New Roman" w:hAnsi="Times New Roman" w:cs="Times New Roman"/>
          <w:sz w:val="24"/>
        </w:rPr>
        <w:t xml:space="preserve"> veiklos</w:t>
      </w:r>
      <w:r w:rsidRPr="00716669">
        <w:rPr>
          <w:rFonts w:ascii="Times New Roman" w:hAnsi="Times New Roman" w:cs="Times New Roman"/>
          <w:sz w:val="24"/>
        </w:rPr>
        <w:t xml:space="preserve"> vykdymu susijusias ūkines ir kitas operacijas, saugoti su šiomis operacijomis susijusius dokumentus </w:t>
      </w:r>
      <w:r w:rsidRPr="009B387C">
        <w:rPr>
          <w:rFonts w:ascii="Times New Roman" w:hAnsi="Times New Roman" w:cs="Times New Roman"/>
          <w:sz w:val="24"/>
        </w:rPr>
        <w:t>ne trumpiau kaip 5 metus po metų, kuriais projekto partneriui atliktas paskutinis mokėjimas, gruodžio 31 dienos ir</w:t>
      </w:r>
      <w:r w:rsidRPr="00716669">
        <w:rPr>
          <w:rFonts w:ascii="Times New Roman" w:hAnsi="Times New Roman" w:cs="Times New Roman"/>
          <w:sz w:val="24"/>
        </w:rPr>
        <w:t xml:space="preserve"> prireikus</w:t>
      </w:r>
      <w:r w:rsidRPr="00716669">
        <w:rPr>
          <w:rFonts w:ascii="Times New Roman" w:hAnsi="Times New Roman" w:cs="Times New Roman"/>
          <w:spacing w:val="1"/>
          <w:sz w:val="24"/>
        </w:rPr>
        <w:t xml:space="preserve"> </w:t>
      </w:r>
      <w:r w:rsidRPr="00716669">
        <w:rPr>
          <w:rFonts w:ascii="Times New Roman" w:hAnsi="Times New Roman" w:cs="Times New Roman"/>
          <w:sz w:val="24"/>
        </w:rPr>
        <w:t>pateikti juos Europos Audito Rūmų, Europos Komisijos, Europos investicijų banko, Valstybės kontrolės,</w:t>
      </w:r>
      <w:r w:rsidRPr="00716669">
        <w:rPr>
          <w:rFonts w:ascii="Times New Roman" w:hAnsi="Times New Roman" w:cs="Times New Roman"/>
          <w:spacing w:val="1"/>
          <w:sz w:val="24"/>
        </w:rPr>
        <w:t xml:space="preserve"> </w:t>
      </w:r>
      <w:r w:rsidRPr="00716669">
        <w:rPr>
          <w:rFonts w:ascii="Times New Roman" w:hAnsi="Times New Roman" w:cs="Times New Roman"/>
          <w:sz w:val="24"/>
        </w:rPr>
        <w:t xml:space="preserve">Finansų ministerijos, Aplinkos ministerijos ir (arba) kitos valstybės institucijoms bei </w:t>
      </w:r>
      <w:r>
        <w:rPr>
          <w:rFonts w:ascii="Times New Roman" w:hAnsi="Times New Roman" w:cs="Times New Roman"/>
          <w:sz w:val="24"/>
        </w:rPr>
        <w:t>Administruojančiai</w:t>
      </w:r>
      <w:r w:rsidRPr="00716669">
        <w:rPr>
          <w:rFonts w:ascii="Times New Roman" w:hAnsi="Times New Roman" w:cs="Times New Roman"/>
          <w:spacing w:val="1"/>
          <w:sz w:val="24"/>
        </w:rPr>
        <w:t xml:space="preserve"> </w:t>
      </w:r>
      <w:r w:rsidRPr="00716669">
        <w:rPr>
          <w:rFonts w:ascii="Times New Roman" w:hAnsi="Times New Roman" w:cs="Times New Roman"/>
          <w:sz w:val="24"/>
        </w:rPr>
        <w:t>institucijai;</w:t>
      </w:r>
    </w:p>
    <w:p w14:paraId="26490186"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10.1.11. </w:t>
      </w:r>
      <w:r w:rsidRPr="00716669">
        <w:rPr>
          <w:rFonts w:ascii="Times New Roman" w:hAnsi="Times New Roman" w:cs="Times New Roman"/>
          <w:sz w:val="24"/>
        </w:rPr>
        <w:t>siekti išvengti rizikos dėl užsitęsusių pirkimo procedūrų ar kitų objektyvių, tiesiogiai nuo</w:t>
      </w:r>
      <w:r w:rsidRPr="00716669">
        <w:rPr>
          <w:rFonts w:ascii="Times New Roman" w:hAnsi="Times New Roman" w:cs="Times New Roman"/>
          <w:spacing w:val="1"/>
          <w:sz w:val="24"/>
        </w:rPr>
        <w:t xml:space="preserve"> </w:t>
      </w:r>
      <w:r w:rsidRPr="00716669">
        <w:rPr>
          <w:rFonts w:ascii="Times New Roman" w:hAnsi="Times New Roman" w:cs="Times New Roman"/>
          <w:sz w:val="24"/>
        </w:rPr>
        <w:t>Projekto vykdytojo ar Partnerio nepriklausančių aplinkybių, galinčių apsunkinti galimybes laiku įsisavinti</w:t>
      </w:r>
      <w:r w:rsidRPr="00716669">
        <w:rPr>
          <w:rFonts w:ascii="Times New Roman" w:hAnsi="Times New Roman" w:cs="Times New Roman"/>
          <w:spacing w:val="1"/>
          <w:sz w:val="24"/>
        </w:rPr>
        <w:t xml:space="preserve"> </w:t>
      </w:r>
      <w:r w:rsidRPr="00716669">
        <w:rPr>
          <w:rFonts w:ascii="Times New Roman" w:hAnsi="Times New Roman" w:cs="Times New Roman"/>
          <w:sz w:val="24"/>
        </w:rPr>
        <w:t>Projekto</w:t>
      </w:r>
      <w:r w:rsidRPr="00716669">
        <w:rPr>
          <w:rFonts w:ascii="Times New Roman" w:hAnsi="Times New Roman" w:cs="Times New Roman"/>
          <w:spacing w:val="-1"/>
          <w:sz w:val="24"/>
        </w:rPr>
        <w:t xml:space="preserve"> </w:t>
      </w:r>
      <w:r>
        <w:rPr>
          <w:rFonts w:ascii="Times New Roman" w:hAnsi="Times New Roman" w:cs="Times New Roman"/>
          <w:spacing w:val="-1"/>
          <w:sz w:val="24"/>
        </w:rPr>
        <w:t>v</w:t>
      </w:r>
      <w:r w:rsidRPr="00716669">
        <w:rPr>
          <w:rFonts w:ascii="Times New Roman" w:hAnsi="Times New Roman" w:cs="Times New Roman"/>
          <w:sz w:val="24"/>
        </w:rPr>
        <w:t>eiklai</w:t>
      </w:r>
      <w:r w:rsidRPr="00716669">
        <w:rPr>
          <w:rFonts w:ascii="Times New Roman" w:hAnsi="Times New Roman" w:cs="Times New Roman"/>
          <w:spacing w:val="3"/>
          <w:sz w:val="24"/>
        </w:rPr>
        <w:t xml:space="preserve"> </w:t>
      </w:r>
      <w:r w:rsidRPr="00716669">
        <w:rPr>
          <w:rFonts w:ascii="Times New Roman" w:hAnsi="Times New Roman" w:cs="Times New Roman"/>
          <w:sz w:val="24"/>
        </w:rPr>
        <w:t>skirtą</w:t>
      </w:r>
      <w:r w:rsidRPr="00716669">
        <w:rPr>
          <w:rFonts w:ascii="Times New Roman" w:hAnsi="Times New Roman" w:cs="Times New Roman"/>
          <w:spacing w:val="1"/>
          <w:sz w:val="24"/>
        </w:rPr>
        <w:t xml:space="preserve"> </w:t>
      </w:r>
      <w:r w:rsidRPr="00716669">
        <w:rPr>
          <w:rFonts w:ascii="Times New Roman" w:hAnsi="Times New Roman" w:cs="Times New Roman"/>
          <w:sz w:val="24"/>
        </w:rPr>
        <w:t>paramą.</w:t>
      </w:r>
    </w:p>
    <w:p w14:paraId="59CC36FD" w14:textId="77777777" w:rsidR="00320CCD" w:rsidRPr="00790208"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10.2.</w:t>
      </w:r>
      <w:r w:rsidRPr="00790208">
        <w:rPr>
          <w:rFonts w:ascii="Times New Roman" w:hAnsi="Times New Roman" w:cs="Times New Roman"/>
          <w:sz w:val="24"/>
          <w:szCs w:val="24"/>
        </w:rPr>
        <w:t xml:space="preserve"> Šalys patvirtina, jog yra </w:t>
      </w:r>
      <w:r w:rsidRPr="00790208">
        <w:rPr>
          <w:rFonts w:ascii="Times New Roman" w:hAnsi="Times New Roman" w:cs="Times New Roman"/>
          <w:color w:val="000000"/>
          <w:sz w:val="24"/>
          <w:szCs w:val="24"/>
          <w:shd w:val="clear" w:color="auto" w:fill="FFFFFF"/>
        </w:rPr>
        <w:t>tinkamai informuotos apie jų pareigas, susijusias su Projekto sutarties ir Projekto veiklos vykdymu ir projekto įgyvendinimu, taip pat įsipareigoja laikytis visų su projekto įgyvendinimu susijusių įsipareigojimų, nustatytų Projekto sutartyje</w:t>
      </w:r>
      <w:r>
        <w:rPr>
          <w:rFonts w:ascii="Times New Roman" w:hAnsi="Times New Roman" w:cs="Times New Roman"/>
          <w:color w:val="000000"/>
          <w:sz w:val="24"/>
          <w:szCs w:val="24"/>
          <w:shd w:val="clear" w:color="auto" w:fill="FFFFFF"/>
        </w:rPr>
        <w:t>, šioje Sutartyje, PAFT ir kituose teisės aktuose, reglamentuojančiuose Projekto veiklos vykdymą.</w:t>
      </w:r>
    </w:p>
    <w:p w14:paraId="0A66626D" w14:textId="77777777" w:rsidR="00320CCD" w:rsidRPr="009D5EA3"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10.3. </w:t>
      </w:r>
      <w:r w:rsidRPr="009D5EA3">
        <w:rPr>
          <w:rFonts w:ascii="Times New Roman" w:hAnsi="Times New Roman" w:cs="Times New Roman"/>
          <w:sz w:val="24"/>
          <w:szCs w:val="24"/>
        </w:rPr>
        <w:t>Projekto</w:t>
      </w:r>
      <w:r w:rsidRPr="009D5EA3">
        <w:rPr>
          <w:rFonts w:ascii="Times New Roman" w:hAnsi="Times New Roman" w:cs="Times New Roman"/>
          <w:spacing w:val="-3"/>
          <w:sz w:val="24"/>
          <w:szCs w:val="24"/>
        </w:rPr>
        <w:t xml:space="preserve"> </w:t>
      </w:r>
      <w:r w:rsidRPr="009D5EA3">
        <w:rPr>
          <w:rFonts w:ascii="Times New Roman" w:hAnsi="Times New Roman" w:cs="Times New Roman"/>
          <w:sz w:val="24"/>
          <w:szCs w:val="24"/>
        </w:rPr>
        <w:t>vykdytojas</w:t>
      </w:r>
      <w:r w:rsidRPr="009D5EA3">
        <w:rPr>
          <w:rFonts w:ascii="Times New Roman" w:hAnsi="Times New Roman" w:cs="Times New Roman"/>
          <w:spacing w:val="-2"/>
          <w:sz w:val="24"/>
          <w:szCs w:val="24"/>
        </w:rPr>
        <w:t xml:space="preserve"> </w:t>
      </w:r>
      <w:r w:rsidRPr="009D5EA3">
        <w:rPr>
          <w:rFonts w:ascii="Times New Roman" w:hAnsi="Times New Roman" w:cs="Times New Roman"/>
          <w:sz w:val="24"/>
          <w:szCs w:val="24"/>
        </w:rPr>
        <w:t>įsipareigoja:</w:t>
      </w:r>
    </w:p>
    <w:p w14:paraId="14DAB343"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szCs w:val="24"/>
        </w:rPr>
        <w:t>10.3.1</w:t>
      </w:r>
      <w:r w:rsidRPr="00F8705F">
        <w:rPr>
          <w:rFonts w:ascii="Times New Roman" w:hAnsi="Times New Roman" w:cs="Times New Roman"/>
          <w:sz w:val="24"/>
          <w:szCs w:val="24"/>
        </w:rPr>
        <w:t>.</w:t>
      </w:r>
      <w:r>
        <w:rPr>
          <w:rFonts w:ascii="Times New Roman" w:hAnsi="Times New Roman" w:cs="Times New Roman"/>
          <w:b/>
          <w:bCs/>
          <w:sz w:val="24"/>
          <w:szCs w:val="24"/>
        </w:rPr>
        <w:t xml:space="preserve"> </w:t>
      </w:r>
      <w:r w:rsidRPr="00716669">
        <w:rPr>
          <w:rFonts w:ascii="Times New Roman" w:hAnsi="Times New Roman" w:cs="Times New Roman"/>
          <w:sz w:val="24"/>
        </w:rPr>
        <w:t>tinkamai</w:t>
      </w:r>
      <w:r w:rsidRPr="00716669">
        <w:rPr>
          <w:rFonts w:ascii="Times New Roman" w:hAnsi="Times New Roman" w:cs="Times New Roman"/>
          <w:spacing w:val="-1"/>
          <w:sz w:val="24"/>
        </w:rPr>
        <w:t xml:space="preserve"> </w:t>
      </w:r>
      <w:r w:rsidRPr="00716669">
        <w:rPr>
          <w:rFonts w:ascii="Times New Roman" w:hAnsi="Times New Roman" w:cs="Times New Roman"/>
          <w:sz w:val="24"/>
        </w:rPr>
        <w:t>vykdyti</w:t>
      </w:r>
      <w:r w:rsidRPr="00716669">
        <w:rPr>
          <w:rFonts w:ascii="Times New Roman" w:hAnsi="Times New Roman" w:cs="Times New Roman"/>
          <w:spacing w:val="-5"/>
          <w:sz w:val="24"/>
        </w:rPr>
        <w:t xml:space="preserve"> </w:t>
      </w:r>
      <w:r w:rsidRPr="00716669">
        <w:rPr>
          <w:rFonts w:ascii="Times New Roman" w:hAnsi="Times New Roman" w:cs="Times New Roman"/>
          <w:sz w:val="24"/>
        </w:rPr>
        <w:t>Projekto</w:t>
      </w:r>
      <w:r w:rsidRPr="00716669">
        <w:rPr>
          <w:rFonts w:ascii="Times New Roman" w:hAnsi="Times New Roman" w:cs="Times New Roman"/>
          <w:spacing w:val="-2"/>
          <w:sz w:val="24"/>
        </w:rPr>
        <w:t xml:space="preserve"> </w:t>
      </w:r>
      <w:r w:rsidRPr="00716669">
        <w:rPr>
          <w:rFonts w:ascii="Times New Roman" w:hAnsi="Times New Roman" w:cs="Times New Roman"/>
          <w:sz w:val="24"/>
        </w:rPr>
        <w:t>sutartyje</w:t>
      </w:r>
      <w:r>
        <w:rPr>
          <w:rFonts w:ascii="Times New Roman" w:hAnsi="Times New Roman" w:cs="Times New Roman"/>
          <w:sz w:val="24"/>
        </w:rPr>
        <w:t xml:space="preserve"> bei šioje Sutartyje</w:t>
      </w:r>
      <w:r w:rsidRPr="00716669">
        <w:rPr>
          <w:rFonts w:ascii="Times New Roman" w:hAnsi="Times New Roman" w:cs="Times New Roman"/>
          <w:spacing w:val="-3"/>
          <w:sz w:val="24"/>
        </w:rPr>
        <w:t xml:space="preserve"> </w:t>
      </w:r>
      <w:r w:rsidRPr="00716669">
        <w:rPr>
          <w:rFonts w:ascii="Times New Roman" w:hAnsi="Times New Roman" w:cs="Times New Roman"/>
          <w:sz w:val="24"/>
        </w:rPr>
        <w:t>numatytus</w:t>
      </w:r>
      <w:r w:rsidRPr="00716669">
        <w:rPr>
          <w:rFonts w:ascii="Times New Roman" w:hAnsi="Times New Roman" w:cs="Times New Roman"/>
          <w:spacing w:val="-2"/>
          <w:sz w:val="24"/>
        </w:rPr>
        <w:t xml:space="preserve"> </w:t>
      </w:r>
      <w:r w:rsidRPr="00716669">
        <w:rPr>
          <w:rFonts w:ascii="Times New Roman" w:hAnsi="Times New Roman" w:cs="Times New Roman"/>
          <w:sz w:val="24"/>
        </w:rPr>
        <w:t>įsipareigojimus;</w:t>
      </w:r>
    </w:p>
    <w:p w14:paraId="251BC5A4"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10.3.2. </w:t>
      </w:r>
      <w:r w:rsidRPr="00716669">
        <w:rPr>
          <w:rFonts w:ascii="Times New Roman" w:hAnsi="Times New Roman" w:cs="Times New Roman"/>
          <w:sz w:val="24"/>
        </w:rPr>
        <w:t>tinkamai tvarkyti Projekto</w:t>
      </w:r>
      <w:r>
        <w:rPr>
          <w:rFonts w:ascii="Times New Roman" w:hAnsi="Times New Roman" w:cs="Times New Roman"/>
          <w:sz w:val="24"/>
        </w:rPr>
        <w:t xml:space="preserve"> sutartyje numatytų veiklų</w:t>
      </w:r>
      <w:r w:rsidRPr="00716669">
        <w:rPr>
          <w:rFonts w:ascii="Times New Roman" w:hAnsi="Times New Roman" w:cs="Times New Roman"/>
          <w:sz w:val="24"/>
        </w:rPr>
        <w:t xml:space="preserve"> išlaidų buhalterinę apskaitą taip, kad apskaitos informacija būtų</w:t>
      </w:r>
      <w:r w:rsidRPr="00716669">
        <w:rPr>
          <w:rFonts w:ascii="Times New Roman" w:hAnsi="Times New Roman" w:cs="Times New Roman"/>
          <w:spacing w:val="1"/>
          <w:sz w:val="24"/>
        </w:rPr>
        <w:t xml:space="preserve"> </w:t>
      </w:r>
      <w:r w:rsidRPr="00716669">
        <w:rPr>
          <w:rFonts w:ascii="Times New Roman" w:hAnsi="Times New Roman" w:cs="Times New Roman"/>
          <w:sz w:val="24"/>
        </w:rPr>
        <w:t>tinkama,</w:t>
      </w:r>
      <w:r w:rsidRPr="00716669">
        <w:rPr>
          <w:rFonts w:ascii="Times New Roman" w:hAnsi="Times New Roman" w:cs="Times New Roman"/>
          <w:spacing w:val="-1"/>
          <w:sz w:val="24"/>
        </w:rPr>
        <w:t xml:space="preserve"> </w:t>
      </w:r>
      <w:r w:rsidRPr="00716669">
        <w:rPr>
          <w:rFonts w:ascii="Times New Roman" w:hAnsi="Times New Roman" w:cs="Times New Roman"/>
          <w:sz w:val="24"/>
        </w:rPr>
        <w:t>objektyvi, pateikiama laiku,</w:t>
      </w:r>
      <w:r w:rsidRPr="00716669">
        <w:rPr>
          <w:rFonts w:ascii="Times New Roman" w:hAnsi="Times New Roman" w:cs="Times New Roman"/>
          <w:spacing w:val="1"/>
          <w:sz w:val="24"/>
        </w:rPr>
        <w:t xml:space="preserve"> </w:t>
      </w:r>
      <w:r w:rsidRPr="00716669">
        <w:rPr>
          <w:rFonts w:ascii="Times New Roman" w:hAnsi="Times New Roman" w:cs="Times New Roman"/>
          <w:sz w:val="24"/>
        </w:rPr>
        <w:t>išsami</w:t>
      </w:r>
      <w:r w:rsidRPr="00716669">
        <w:rPr>
          <w:rFonts w:ascii="Times New Roman" w:hAnsi="Times New Roman" w:cs="Times New Roman"/>
          <w:spacing w:val="-2"/>
          <w:sz w:val="24"/>
        </w:rPr>
        <w:t xml:space="preserve"> </w:t>
      </w:r>
      <w:r w:rsidRPr="00716669">
        <w:rPr>
          <w:rFonts w:ascii="Times New Roman" w:hAnsi="Times New Roman" w:cs="Times New Roman"/>
          <w:sz w:val="24"/>
        </w:rPr>
        <w:t>ir naudinga</w:t>
      </w:r>
      <w:r w:rsidRPr="00716669">
        <w:rPr>
          <w:rFonts w:ascii="Times New Roman" w:hAnsi="Times New Roman" w:cs="Times New Roman"/>
          <w:spacing w:val="1"/>
          <w:sz w:val="24"/>
        </w:rPr>
        <w:t xml:space="preserve"> </w:t>
      </w:r>
      <w:r w:rsidRPr="00716669">
        <w:rPr>
          <w:rFonts w:ascii="Times New Roman" w:hAnsi="Times New Roman" w:cs="Times New Roman"/>
          <w:sz w:val="24"/>
        </w:rPr>
        <w:t>vidaus</w:t>
      </w:r>
      <w:r w:rsidRPr="00716669">
        <w:rPr>
          <w:rFonts w:ascii="Times New Roman" w:hAnsi="Times New Roman" w:cs="Times New Roman"/>
          <w:spacing w:val="-1"/>
          <w:sz w:val="24"/>
        </w:rPr>
        <w:t xml:space="preserve"> </w:t>
      </w:r>
      <w:r w:rsidRPr="00716669">
        <w:rPr>
          <w:rFonts w:ascii="Times New Roman" w:hAnsi="Times New Roman" w:cs="Times New Roman"/>
          <w:sz w:val="24"/>
        </w:rPr>
        <w:t>ir</w:t>
      </w:r>
      <w:r w:rsidRPr="00716669">
        <w:rPr>
          <w:rFonts w:ascii="Times New Roman" w:hAnsi="Times New Roman" w:cs="Times New Roman"/>
          <w:spacing w:val="-1"/>
          <w:sz w:val="24"/>
        </w:rPr>
        <w:t xml:space="preserve"> </w:t>
      </w:r>
      <w:r w:rsidRPr="00716669">
        <w:rPr>
          <w:rFonts w:ascii="Times New Roman" w:hAnsi="Times New Roman" w:cs="Times New Roman"/>
          <w:sz w:val="24"/>
        </w:rPr>
        <w:t>išorės vartotojams;</w:t>
      </w:r>
    </w:p>
    <w:p w14:paraId="3579F62D"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10.3.5. </w:t>
      </w:r>
      <w:r w:rsidRPr="00716669">
        <w:rPr>
          <w:rFonts w:ascii="Times New Roman" w:hAnsi="Times New Roman" w:cs="Times New Roman"/>
          <w:sz w:val="24"/>
        </w:rPr>
        <w:t>per 5 (penkias) darbo dienas informuoti Partnerį apie esminius Projekto sutarties pakeitimus,</w:t>
      </w:r>
      <w:r w:rsidRPr="00716669">
        <w:rPr>
          <w:rFonts w:ascii="Times New Roman" w:hAnsi="Times New Roman" w:cs="Times New Roman"/>
          <w:spacing w:val="1"/>
          <w:sz w:val="24"/>
        </w:rPr>
        <w:t xml:space="preserve"> </w:t>
      </w:r>
      <w:r w:rsidRPr="00716669">
        <w:rPr>
          <w:rFonts w:ascii="Times New Roman" w:hAnsi="Times New Roman" w:cs="Times New Roman"/>
          <w:sz w:val="24"/>
        </w:rPr>
        <w:t>susijusius</w:t>
      </w:r>
      <w:r w:rsidRPr="00716669">
        <w:rPr>
          <w:rFonts w:ascii="Times New Roman" w:hAnsi="Times New Roman" w:cs="Times New Roman"/>
          <w:spacing w:val="-1"/>
          <w:sz w:val="24"/>
        </w:rPr>
        <w:t xml:space="preserve"> </w:t>
      </w:r>
      <w:r w:rsidRPr="00716669">
        <w:rPr>
          <w:rFonts w:ascii="Times New Roman" w:hAnsi="Times New Roman" w:cs="Times New Roman"/>
          <w:sz w:val="24"/>
        </w:rPr>
        <w:t xml:space="preserve">su </w:t>
      </w:r>
      <w:r>
        <w:rPr>
          <w:rFonts w:ascii="Times New Roman" w:hAnsi="Times New Roman" w:cs="Times New Roman"/>
          <w:sz w:val="24"/>
        </w:rPr>
        <w:t>Projekto v</w:t>
      </w:r>
      <w:r w:rsidRPr="00716669">
        <w:rPr>
          <w:rFonts w:ascii="Times New Roman" w:hAnsi="Times New Roman" w:cs="Times New Roman"/>
          <w:sz w:val="24"/>
        </w:rPr>
        <w:t>eikla;</w:t>
      </w:r>
    </w:p>
    <w:p w14:paraId="22E5EEC5"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10.3.4</w:t>
      </w:r>
      <w:r w:rsidRPr="555EFF27">
        <w:rPr>
          <w:rFonts w:ascii="Times New Roman" w:hAnsi="Times New Roman" w:cs="Times New Roman"/>
          <w:sz w:val="24"/>
          <w:szCs w:val="24"/>
        </w:rPr>
        <w:t xml:space="preserve">. pervesti lėšas Partneriui atsiskaitymui </w:t>
      </w:r>
      <w:r w:rsidRPr="009D5EA3">
        <w:rPr>
          <w:rFonts w:ascii="Times New Roman" w:hAnsi="Times New Roman" w:cs="Times New Roman"/>
          <w:sz w:val="24"/>
          <w:szCs w:val="24"/>
        </w:rPr>
        <w:t>už veiklos įgyvendinimo metu patirtas tinkamas išlaidas</w:t>
      </w:r>
      <w:r>
        <w:rPr>
          <w:rFonts w:ascii="Times New Roman" w:hAnsi="Times New Roman" w:cs="Times New Roman"/>
          <w:sz w:val="24"/>
          <w:szCs w:val="24"/>
        </w:rPr>
        <w:t xml:space="preserve"> pagal</w:t>
      </w:r>
      <w:r w:rsidRPr="009D5EA3">
        <w:rPr>
          <w:rFonts w:ascii="Times New Roman" w:hAnsi="Times New Roman" w:cs="Times New Roman"/>
          <w:sz w:val="24"/>
          <w:szCs w:val="24"/>
        </w:rPr>
        <w:t xml:space="preserve"> </w:t>
      </w:r>
      <w:r w:rsidRPr="555EFF27">
        <w:rPr>
          <w:rFonts w:ascii="Times New Roman" w:hAnsi="Times New Roman" w:cs="Times New Roman"/>
          <w:sz w:val="24"/>
          <w:szCs w:val="24"/>
        </w:rPr>
        <w:t>teikėjų pateiktas PVM sąskaitas faktūras, kurių bendra suma bus ne didesnė už Projekto</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sutartyje</w:t>
      </w:r>
      <w:r w:rsidRPr="555EFF27">
        <w:rPr>
          <w:rFonts w:ascii="Times New Roman" w:hAnsi="Times New Roman" w:cs="Times New Roman"/>
          <w:spacing w:val="3"/>
          <w:sz w:val="24"/>
          <w:szCs w:val="24"/>
        </w:rPr>
        <w:t xml:space="preserve"> </w:t>
      </w:r>
      <w:r w:rsidRPr="555EFF27">
        <w:rPr>
          <w:rFonts w:ascii="Times New Roman" w:hAnsi="Times New Roman" w:cs="Times New Roman"/>
          <w:sz w:val="24"/>
          <w:szCs w:val="24"/>
        </w:rPr>
        <w:t xml:space="preserve">nurodytoms </w:t>
      </w:r>
      <w:r>
        <w:rPr>
          <w:rFonts w:ascii="Times New Roman" w:hAnsi="Times New Roman" w:cs="Times New Roman"/>
          <w:sz w:val="24"/>
          <w:szCs w:val="24"/>
        </w:rPr>
        <w:t>v</w:t>
      </w:r>
      <w:r w:rsidRPr="555EFF27">
        <w:rPr>
          <w:rFonts w:ascii="Times New Roman" w:hAnsi="Times New Roman" w:cs="Times New Roman"/>
          <w:sz w:val="24"/>
          <w:szCs w:val="24"/>
        </w:rPr>
        <w:t>eikloms</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įgyvendinti</w:t>
      </w:r>
      <w:r w:rsidRPr="555EFF27">
        <w:rPr>
          <w:rFonts w:ascii="Times New Roman" w:hAnsi="Times New Roman" w:cs="Times New Roman"/>
          <w:spacing w:val="1"/>
          <w:sz w:val="24"/>
          <w:szCs w:val="24"/>
        </w:rPr>
        <w:t xml:space="preserve"> </w:t>
      </w:r>
      <w:r w:rsidRPr="555EFF27">
        <w:rPr>
          <w:rFonts w:ascii="Times New Roman" w:hAnsi="Times New Roman" w:cs="Times New Roman"/>
          <w:sz w:val="24"/>
          <w:szCs w:val="24"/>
        </w:rPr>
        <w:t>skirtas lėšas</w:t>
      </w:r>
      <w:r>
        <w:rPr>
          <w:rFonts w:ascii="Times New Roman" w:hAnsi="Times New Roman" w:cs="Times New Roman"/>
          <w:sz w:val="24"/>
          <w:szCs w:val="24"/>
        </w:rPr>
        <w:t>.</w:t>
      </w:r>
    </w:p>
    <w:p w14:paraId="6A05CDE9" w14:textId="77777777" w:rsidR="00320CCD" w:rsidRPr="00B358B5"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10.4. </w:t>
      </w:r>
      <w:r w:rsidRPr="00B358B5">
        <w:rPr>
          <w:rFonts w:ascii="Times New Roman" w:hAnsi="Times New Roman" w:cs="Times New Roman"/>
          <w:sz w:val="24"/>
          <w:szCs w:val="24"/>
        </w:rPr>
        <w:t>Partneris</w:t>
      </w:r>
      <w:r w:rsidRPr="00B358B5">
        <w:rPr>
          <w:rFonts w:ascii="Times New Roman" w:hAnsi="Times New Roman" w:cs="Times New Roman"/>
          <w:spacing w:val="-2"/>
          <w:sz w:val="24"/>
          <w:szCs w:val="24"/>
        </w:rPr>
        <w:t xml:space="preserve"> </w:t>
      </w:r>
      <w:r w:rsidRPr="00B358B5">
        <w:rPr>
          <w:rFonts w:ascii="Times New Roman" w:hAnsi="Times New Roman" w:cs="Times New Roman"/>
          <w:sz w:val="24"/>
          <w:szCs w:val="24"/>
        </w:rPr>
        <w:t>įsipareigoja:</w:t>
      </w:r>
    </w:p>
    <w:p w14:paraId="7BB95562"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10.4.1</w:t>
      </w:r>
      <w:r w:rsidRPr="555EFF27">
        <w:rPr>
          <w:rFonts w:ascii="Times New Roman" w:hAnsi="Times New Roman" w:cs="Times New Roman"/>
          <w:sz w:val="24"/>
          <w:szCs w:val="24"/>
        </w:rPr>
        <w:t xml:space="preserve">. </w:t>
      </w:r>
      <w:r w:rsidRPr="00F8705F">
        <w:rPr>
          <w:rFonts w:ascii="Times New Roman" w:hAnsi="Times New Roman" w:cs="Times New Roman"/>
          <w:sz w:val="24"/>
          <w:szCs w:val="24"/>
        </w:rPr>
        <w:t>kaip</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galima</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greičiau,</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bet ne</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vėliau</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kaip per</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3</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(tris)</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darbo</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dienas,</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pranešti Projekto</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vykdytojui apie</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bet</w:t>
      </w:r>
      <w:r w:rsidRPr="00F8705F">
        <w:rPr>
          <w:rFonts w:ascii="Times New Roman" w:hAnsi="Times New Roman" w:cs="Times New Roman"/>
          <w:spacing w:val="-3"/>
          <w:sz w:val="24"/>
          <w:szCs w:val="24"/>
        </w:rPr>
        <w:t xml:space="preserve"> </w:t>
      </w:r>
      <w:r w:rsidRPr="00F8705F">
        <w:rPr>
          <w:rFonts w:ascii="Times New Roman" w:hAnsi="Times New Roman" w:cs="Times New Roman"/>
          <w:sz w:val="24"/>
          <w:szCs w:val="24"/>
        </w:rPr>
        <w:t>kurių</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duomenų,</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pateiktų</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šioje</w:t>
      </w:r>
      <w:r w:rsidRPr="00F8705F">
        <w:rPr>
          <w:rFonts w:ascii="Times New Roman" w:hAnsi="Times New Roman" w:cs="Times New Roman"/>
          <w:spacing w:val="-4"/>
          <w:sz w:val="24"/>
          <w:szCs w:val="24"/>
        </w:rPr>
        <w:t xml:space="preserve"> </w:t>
      </w:r>
      <w:r w:rsidRPr="00F8705F">
        <w:rPr>
          <w:rFonts w:ascii="Times New Roman" w:hAnsi="Times New Roman" w:cs="Times New Roman"/>
          <w:sz w:val="24"/>
          <w:szCs w:val="24"/>
        </w:rPr>
        <w:t>Sutartyje</w:t>
      </w:r>
      <w:r w:rsidRPr="00F8705F">
        <w:rPr>
          <w:rFonts w:ascii="Times New Roman" w:hAnsi="Times New Roman" w:cs="Times New Roman"/>
          <w:spacing w:val="-1"/>
          <w:sz w:val="24"/>
          <w:szCs w:val="24"/>
        </w:rPr>
        <w:t xml:space="preserve"> </w:t>
      </w:r>
      <w:r w:rsidRPr="00F8705F">
        <w:rPr>
          <w:rFonts w:ascii="Times New Roman" w:hAnsi="Times New Roman" w:cs="Times New Roman"/>
          <w:sz w:val="24"/>
          <w:szCs w:val="24"/>
        </w:rPr>
        <w:t>ar</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jos</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prieduose,</w:t>
      </w:r>
      <w:r w:rsidRPr="00F8705F">
        <w:rPr>
          <w:rFonts w:ascii="Times New Roman" w:hAnsi="Times New Roman" w:cs="Times New Roman"/>
          <w:spacing w:val="-2"/>
          <w:sz w:val="24"/>
          <w:szCs w:val="24"/>
        </w:rPr>
        <w:t xml:space="preserve"> </w:t>
      </w:r>
      <w:r w:rsidRPr="00F8705F">
        <w:rPr>
          <w:rFonts w:ascii="Times New Roman" w:hAnsi="Times New Roman" w:cs="Times New Roman"/>
          <w:sz w:val="24"/>
          <w:szCs w:val="24"/>
        </w:rPr>
        <w:t>pasikeitimus;</w:t>
      </w:r>
    </w:p>
    <w:p w14:paraId="100D8678" w14:textId="77777777" w:rsidR="00320CCD"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szCs w:val="24"/>
        </w:rPr>
        <w:t xml:space="preserve">10.4.2. </w:t>
      </w:r>
      <w:r w:rsidRPr="00716669">
        <w:rPr>
          <w:rFonts w:ascii="Times New Roman" w:hAnsi="Times New Roman" w:cs="Times New Roman"/>
          <w:sz w:val="24"/>
        </w:rPr>
        <w:t>užtikrinti,</w:t>
      </w:r>
      <w:r w:rsidRPr="00716669">
        <w:rPr>
          <w:rFonts w:ascii="Times New Roman" w:hAnsi="Times New Roman" w:cs="Times New Roman"/>
          <w:spacing w:val="28"/>
          <w:sz w:val="24"/>
        </w:rPr>
        <w:t xml:space="preserve"> </w:t>
      </w:r>
      <w:r w:rsidRPr="00716669">
        <w:rPr>
          <w:rFonts w:ascii="Times New Roman" w:hAnsi="Times New Roman" w:cs="Times New Roman"/>
          <w:sz w:val="24"/>
        </w:rPr>
        <w:t>kad</w:t>
      </w:r>
      <w:r>
        <w:rPr>
          <w:rFonts w:ascii="Times New Roman" w:hAnsi="Times New Roman" w:cs="Times New Roman"/>
          <w:sz w:val="24"/>
        </w:rPr>
        <w:t xml:space="preserve"> Projekto</w:t>
      </w:r>
      <w:r w:rsidRPr="00716669">
        <w:rPr>
          <w:rFonts w:ascii="Times New Roman" w:hAnsi="Times New Roman" w:cs="Times New Roman"/>
          <w:spacing w:val="25"/>
          <w:sz w:val="24"/>
        </w:rPr>
        <w:t xml:space="preserve"> </w:t>
      </w:r>
      <w:r>
        <w:rPr>
          <w:rFonts w:ascii="Times New Roman" w:hAnsi="Times New Roman" w:cs="Times New Roman"/>
          <w:spacing w:val="25"/>
          <w:sz w:val="24"/>
        </w:rPr>
        <w:t>v</w:t>
      </w:r>
      <w:r w:rsidRPr="00716669">
        <w:rPr>
          <w:rFonts w:ascii="Times New Roman" w:hAnsi="Times New Roman" w:cs="Times New Roman"/>
          <w:sz w:val="24"/>
        </w:rPr>
        <w:t>eiklos</w:t>
      </w:r>
      <w:r w:rsidRPr="00716669">
        <w:rPr>
          <w:rFonts w:ascii="Times New Roman" w:hAnsi="Times New Roman" w:cs="Times New Roman"/>
          <w:spacing w:val="28"/>
          <w:sz w:val="24"/>
        </w:rPr>
        <w:t xml:space="preserve"> </w:t>
      </w:r>
      <w:r w:rsidRPr="00716669">
        <w:rPr>
          <w:rFonts w:ascii="Times New Roman" w:hAnsi="Times New Roman" w:cs="Times New Roman"/>
          <w:sz w:val="24"/>
        </w:rPr>
        <w:t>įgyvendinimas</w:t>
      </w:r>
      <w:r w:rsidRPr="00716669">
        <w:rPr>
          <w:rFonts w:ascii="Times New Roman" w:hAnsi="Times New Roman" w:cs="Times New Roman"/>
          <w:spacing w:val="28"/>
          <w:sz w:val="24"/>
        </w:rPr>
        <w:t xml:space="preserve"> </w:t>
      </w:r>
      <w:r w:rsidRPr="00716669">
        <w:rPr>
          <w:rFonts w:ascii="Times New Roman" w:hAnsi="Times New Roman" w:cs="Times New Roman"/>
          <w:sz w:val="24"/>
        </w:rPr>
        <w:t>atitiktų</w:t>
      </w:r>
      <w:r w:rsidRPr="00716669">
        <w:rPr>
          <w:rFonts w:ascii="Times New Roman" w:hAnsi="Times New Roman" w:cs="Times New Roman"/>
          <w:spacing w:val="29"/>
          <w:sz w:val="24"/>
        </w:rPr>
        <w:t xml:space="preserve"> </w:t>
      </w:r>
      <w:r w:rsidRPr="00716669">
        <w:rPr>
          <w:rFonts w:ascii="Times New Roman" w:hAnsi="Times New Roman" w:cs="Times New Roman"/>
          <w:sz w:val="24"/>
        </w:rPr>
        <w:t>Lietuvos</w:t>
      </w:r>
      <w:r w:rsidRPr="00716669">
        <w:rPr>
          <w:rFonts w:ascii="Times New Roman" w:hAnsi="Times New Roman" w:cs="Times New Roman"/>
          <w:spacing w:val="28"/>
          <w:sz w:val="24"/>
        </w:rPr>
        <w:t xml:space="preserve"> </w:t>
      </w:r>
      <w:r w:rsidRPr="00716669">
        <w:rPr>
          <w:rFonts w:ascii="Times New Roman" w:hAnsi="Times New Roman" w:cs="Times New Roman"/>
          <w:sz w:val="24"/>
        </w:rPr>
        <w:t>Respublikos</w:t>
      </w:r>
      <w:r w:rsidRPr="00716669">
        <w:rPr>
          <w:rFonts w:ascii="Times New Roman" w:hAnsi="Times New Roman" w:cs="Times New Roman"/>
          <w:spacing w:val="28"/>
          <w:sz w:val="24"/>
        </w:rPr>
        <w:t xml:space="preserve"> </w:t>
      </w:r>
      <w:r w:rsidRPr="00716669">
        <w:rPr>
          <w:rFonts w:ascii="Times New Roman" w:hAnsi="Times New Roman" w:cs="Times New Roman"/>
          <w:sz w:val="24"/>
        </w:rPr>
        <w:t>galiojančių</w:t>
      </w:r>
      <w:r w:rsidRPr="00716669">
        <w:rPr>
          <w:rFonts w:ascii="Times New Roman" w:hAnsi="Times New Roman" w:cs="Times New Roman"/>
          <w:spacing w:val="29"/>
          <w:sz w:val="24"/>
        </w:rPr>
        <w:t xml:space="preserve"> </w:t>
      </w:r>
      <w:r w:rsidRPr="00716669">
        <w:rPr>
          <w:rFonts w:ascii="Times New Roman" w:hAnsi="Times New Roman" w:cs="Times New Roman"/>
          <w:sz w:val="24"/>
        </w:rPr>
        <w:t>teisės</w:t>
      </w:r>
      <w:r w:rsidRPr="00716669">
        <w:rPr>
          <w:rFonts w:ascii="Times New Roman" w:hAnsi="Times New Roman" w:cs="Times New Roman"/>
          <w:spacing w:val="28"/>
          <w:sz w:val="24"/>
        </w:rPr>
        <w:t xml:space="preserve"> </w:t>
      </w:r>
      <w:r w:rsidRPr="00716669">
        <w:rPr>
          <w:rFonts w:ascii="Times New Roman" w:hAnsi="Times New Roman" w:cs="Times New Roman"/>
          <w:sz w:val="24"/>
        </w:rPr>
        <w:t>aktų</w:t>
      </w:r>
      <w:r w:rsidRPr="0071666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716669">
        <w:rPr>
          <w:rFonts w:ascii="Times New Roman" w:hAnsi="Times New Roman" w:cs="Times New Roman"/>
          <w:sz w:val="24"/>
        </w:rPr>
        <w:t>reikalavimus;</w:t>
      </w:r>
    </w:p>
    <w:p w14:paraId="71EC526D" w14:textId="77777777" w:rsidR="00320CCD" w:rsidRPr="00C60BF7"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10.4.3</w:t>
      </w:r>
      <w:r w:rsidRPr="555EFF27">
        <w:rPr>
          <w:rFonts w:ascii="Times New Roman" w:hAnsi="Times New Roman" w:cs="Times New Roman"/>
          <w:sz w:val="24"/>
          <w:szCs w:val="24"/>
        </w:rPr>
        <w:t xml:space="preserve"> </w:t>
      </w:r>
      <w:r w:rsidRPr="00C60BF7">
        <w:rPr>
          <w:rFonts w:ascii="Times New Roman" w:hAnsi="Times New Roman" w:cs="Times New Roman"/>
          <w:sz w:val="24"/>
          <w:szCs w:val="24"/>
        </w:rPr>
        <w:t>užtikrinti,</w:t>
      </w:r>
      <w:r w:rsidRPr="00C60BF7">
        <w:rPr>
          <w:rFonts w:ascii="Times New Roman" w:hAnsi="Times New Roman" w:cs="Times New Roman"/>
          <w:spacing w:val="51"/>
          <w:sz w:val="24"/>
          <w:szCs w:val="24"/>
        </w:rPr>
        <w:t xml:space="preserve"> </w:t>
      </w:r>
      <w:r w:rsidRPr="00C60BF7">
        <w:rPr>
          <w:rFonts w:ascii="Times New Roman" w:hAnsi="Times New Roman" w:cs="Times New Roman"/>
          <w:sz w:val="24"/>
          <w:szCs w:val="24"/>
        </w:rPr>
        <w:t>kad</w:t>
      </w:r>
      <w:r w:rsidRPr="00C60BF7">
        <w:rPr>
          <w:rFonts w:ascii="Times New Roman" w:hAnsi="Times New Roman" w:cs="Times New Roman"/>
          <w:spacing w:val="48"/>
          <w:sz w:val="24"/>
          <w:szCs w:val="24"/>
        </w:rPr>
        <w:t xml:space="preserve"> </w:t>
      </w:r>
      <w:r w:rsidRPr="00C60BF7">
        <w:rPr>
          <w:rFonts w:ascii="Times New Roman" w:hAnsi="Times New Roman" w:cs="Times New Roman"/>
          <w:sz w:val="24"/>
          <w:szCs w:val="24"/>
        </w:rPr>
        <w:t>Projekto</w:t>
      </w:r>
      <w:r>
        <w:rPr>
          <w:rFonts w:ascii="Times New Roman" w:hAnsi="Times New Roman" w:cs="Times New Roman"/>
          <w:sz w:val="24"/>
          <w:szCs w:val="24"/>
        </w:rPr>
        <w:t xml:space="preserve"> veiklos</w:t>
      </w:r>
      <w:r w:rsidRPr="00C60BF7">
        <w:rPr>
          <w:rFonts w:ascii="Times New Roman" w:hAnsi="Times New Roman" w:cs="Times New Roman"/>
          <w:spacing w:val="50"/>
          <w:sz w:val="24"/>
          <w:szCs w:val="24"/>
        </w:rPr>
        <w:t xml:space="preserve"> </w:t>
      </w:r>
      <w:r w:rsidRPr="00C60BF7">
        <w:rPr>
          <w:rFonts w:ascii="Times New Roman" w:hAnsi="Times New Roman" w:cs="Times New Roman"/>
          <w:sz w:val="24"/>
          <w:szCs w:val="24"/>
        </w:rPr>
        <w:t>finansavimo</w:t>
      </w:r>
      <w:r w:rsidRPr="00C60BF7">
        <w:rPr>
          <w:rFonts w:ascii="Times New Roman" w:hAnsi="Times New Roman" w:cs="Times New Roman"/>
          <w:spacing w:val="49"/>
          <w:sz w:val="24"/>
          <w:szCs w:val="24"/>
        </w:rPr>
        <w:t xml:space="preserve"> </w:t>
      </w:r>
      <w:r w:rsidRPr="00C60BF7">
        <w:rPr>
          <w:rFonts w:ascii="Times New Roman" w:hAnsi="Times New Roman" w:cs="Times New Roman"/>
          <w:sz w:val="24"/>
          <w:szCs w:val="24"/>
        </w:rPr>
        <w:t>lėšomis</w:t>
      </w:r>
      <w:r w:rsidRPr="00C60BF7">
        <w:rPr>
          <w:rFonts w:ascii="Times New Roman" w:hAnsi="Times New Roman" w:cs="Times New Roman"/>
          <w:spacing w:val="49"/>
          <w:sz w:val="24"/>
          <w:szCs w:val="24"/>
        </w:rPr>
        <w:t xml:space="preserve"> </w:t>
      </w:r>
      <w:r w:rsidRPr="00C60BF7">
        <w:rPr>
          <w:rFonts w:ascii="Times New Roman" w:hAnsi="Times New Roman" w:cs="Times New Roman"/>
          <w:sz w:val="24"/>
          <w:szCs w:val="24"/>
        </w:rPr>
        <w:t>atnaujintas (modernizuotas) turtas</w:t>
      </w:r>
      <w:r w:rsidRPr="00C60BF7">
        <w:rPr>
          <w:rFonts w:ascii="Times New Roman" w:hAnsi="Times New Roman" w:cs="Times New Roman"/>
          <w:spacing w:val="50"/>
          <w:sz w:val="24"/>
          <w:szCs w:val="24"/>
        </w:rPr>
        <w:t xml:space="preserve"> </w:t>
      </w:r>
      <w:r w:rsidRPr="00C60BF7">
        <w:rPr>
          <w:rFonts w:ascii="Times New Roman" w:hAnsi="Times New Roman" w:cs="Times New Roman"/>
          <w:sz w:val="24"/>
          <w:szCs w:val="24"/>
        </w:rPr>
        <w:t>nebūtų</w:t>
      </w:r>
      <w:r w:rsidRPr="00C60BF7">
        <w:rPr>
          <w:rFonts w:ascii="Times New Roman" w:hAnsi="Times New Roman" w:cs="Times New Roman"/>
          <w:spacing w:val="47"/>
          <w:sz w:val="24"/>
          <w:szCs w:val="24"/>
        </w:rPr>
        <w:t xml:space="preserve"> </w:t>
      </w:r>
      <w:r w:rsidRPr="00C60BF7">
        <w:rPr>
          <w:rFonts w:ascii="Times New Roman" w:hAnsi="Times New Roman" w:cs="Times New Roman"/>
          <w:sz w:val="24"/>
          <w:szCs w:val="24"/>
        </w:rPr>
        <w:t>sugadintas,</w:t>
      </w:r>
      <w:r w:rsidRPr="00C60BF7">
        <w:rPr>
          <w:rFonts w:ascii="Times New Roman" w:hAnsi="Times New Roman" w:cs="Times New Roman"/>
          <w:spacing w:val="-57"/>
          <w:sz w:val="24"/>
          <w:szCs w:val="24"/>
        </w:rPr>
        <w:t xml:space="preserve"> </w:t>
      </w:r>
      <w:r w:rsidRPr="00C60BF7">
        <w:rPr>
          <w:rFonts w:ascii="Times New Roman" w:hAnsi="Times New Roman" w:cs="Times New Roman"/>
          <w:sz w:val="24"/>
          <w:szCs w:val="24"/>
        </w:rPr>
        <w:t>sunaikintas</w:t>
      </w:r>
      <w:r w:rsidRPr="00C60BF7">
        <w:rPr>
          <w:rFonts w:ascii="Times New Roman" w:hAnsi="Times New Roman" w:cs="Times New Roman"/>
          <w:spacing w:val="3"/>
          <w:sz w:val="24"/>
          <w:szCs w:val="24"/>
        </w:rPr>
        <w:t xml:space="preserve"> </w:t>
      </w:r>
      <w:r w:rsidRPr="00C60BF7">
        <w:rPr>
          <w:rFonts w:ascii="Times New Roman" w:hAnsi="Times New Roman" w:cs="Times New Roman"/>
          <w:sz w:val="24"/>
          <w:szCs w:val="24"/>
        </w:rPr>
        <w:t>ar</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kitaip</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prarastas</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5</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(penkis) metus</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po</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Projekto</w:t>
      </w:r>
      <w:r>
        <w:rPr>
          <w:rFonts w:ascii="Times New Roman" w:hAnsi="Times New Roman" w:cs="Times New Roman"/>
          <w:sz w:val="24"/>
          <w:szCs w:val="24"/>
        </w:rPr>
        <w:t xml:space="preserve"> veiklos</w:t>
      </w:r>
      <w:r w:rsidRPr="00C60BF7">
        <w:rPr>
          <w:rFonts w:ascii="Times New Roman" w:hAnsi="Times New Roman" w:cs="Times New Roman"/>
          <w:spacing w:val="1"/>
          <w:sz w:val="24"/>
          <w:szCs w:val="24"/>
        </w:rPr>
        <w:t xml:space="preserve"> </w:t>
      </w:r>
      <w:r w:rsidRPr="00C60BF7">
        <w:rPr>
          <w:rFonts w:ascii="Times New Roman" w:hAnsi="Times New Roman" w:cs="Times New Roman"/>
          <w:sz w:val="24"/>
          <w:szCs w:val="24"/>
        </w:rPr>
        <w:t>finansavimo pabaigos;</w:t>
      </w:r>
    </w:p>
    <w:p w14:paraId="12231F94" w14:textId="77777777" w:rsidR="00320CCD" w:rsidRPr="00C60BF7"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10.4.4.</w:t>
      </w:r>
      <w:r w:rsidRPr="00C60BF7">
        <w:rPr>
          <w:rFonts w:ascii="Times New Roman" w:hAnsi="Times New Roman" w:cs="Times New Roman"/>
          <w:sz w:val="24"/>
          <w:szCs w:val="24"/>
        </w:rPr>
        <w:t xml:space="preserve"> drausti</w:t>
      </w:r>
      <w:r w:rsidRPr="00C60BF7">
        <w:rPr>
          <w:rFonts w:ascii="Times New Roman" w:hAnsi="Times New Roman" w:cs="Times New Roman"/>
          <w:spacing w:val="28"/>
          <w:sz w:val="24"/>
          <w:szCs w:val="24"/>
        </w:rPr>
        <w:t xml:space="preserve"> </w:t>
      </w:r>
      <w:r w:rsidRPr="00C60BF7">
        <w:rPr>
          <w:rFonts w:ascii="Times New Roman" w:hAnsi="Times New Roman" w:cs="Times New Roman"/>
          <w:sz w:val="24"/>
          <w:szCs w:val="24"/>
        </w:rPr>
        <w:t>atnaujintą (modernizuotą)</w:t>
      </w:r>
      <w:r w:rsidRPr="00C60BF7">
        <w:rPr>
          <w:rFonts w:ascii="Times New Roman" w:hAnsi="Times New Roman" w:cs="Times New Roman"/>
          <w:spacing w:val="31"/>
          <w:sz w:val="24"/>
          <w:szCs w:val="24"/>
        </w:rPr>
        <w:t xml:space="preserve"> </w:t>
      </w:r>
      <w:r w:rsidRPr="00C60BF7">
        <w:rPr>
          <w:rFonts w:ascii="Times New Roman" w:hAnsi="Times New Roman" w:cs="Times New Roman"/>
          <w:sz w:val="24"/>
          <w:szCs w:val="24"/>
        </w:rPr>
        <w:t>ilgalaikį</w:t>
      </w:r>
      <w:r w:rsidRPr="00C60BF7">
        <w:rPr>
          <w:rFonts w:ascii="Times New Roman" w:hAnsi="Times New Roman" w:cs="Times New Roman"/>
          <w:spacing w:val="32"/>
          <w:sz w:val="24"/>
          <w:szCs w:val="24"/>
        </w:rPr>
        <w:t xml:space="preserve"> </w:t>
      </w:r>
      <w:r w:rsidRPr="00C60BF7">
        <w:rPr>
          <w:rFonts w:ascii="Times New Roman" w:hAnsi="Times New Roman" w:cs="Times New Roman"/>
          <w:sz w:val="24"/>
          <w:szCs w:val="24"/>
        </w:rPr>
        <w:t>turtą</w:t>
      </w:r>
      <w:r w:rsidRPr="00C60BF7">
        <w:rPr>
          <w:rFonts w:ascii="Times New Roman" w:hAnsi="Times New Roman" w:cs="Times New Roman"/>
          <w:spacing w:val="31"/>
          <w:sz w:val="24"/>
          <w:szCs w:val="24"/>
        </w:rPr>
        <w:t xml:space="preserve"> </w:t>
      </w:r>
      <w:r w:rsidRPr="00C60BF7">
        <w:rPr>
          <w:rFonts w:ascii="Times New Roman" w:hAnsi="Times New Roman" w:cs="Times New Roman"/>
          <w:sz w:val="24"/>
          <w:szCs w:val="24"/>
        </w:rPr>
        <w:t>nuo</w:t>
      </w:r>
      <w:r w:rsidRPr="00C60BF7">
        <w:rPr>
          <w:rFonts w:ascii="Times New Roman" w:hAnsi="Times New Roman" w:cs="Times New Roman"/>
          <w:spacing w:val="28"/>
          <w:sz w:val="24"/>
          <w:szCs w:val="24"/>
        </w:rPr>
        <w:t xml:space="preserve"> </w:t>
      </w:r>
      <w:r w:rsidRPr="00C60BF7">
        <w:rPr>
          <w:rFonts w:ascii="Times New Roman" w:hAnsi="Times New Roman" w:cs="Times New Roman"/>
          <w:sz w:val="24"/>
          <w:szCs w:val="24"/>
        </w:rPr>
        <w:t>visų</w:t>
      </w:r>
      <w:r w:rsidRPr="00C60BF7">
        <w:rPr>
          <w:rFonts w:ascii="Times New Roman" w:hAnsi="Times New Roman" w:cs="Times New Roman"/>
          <w:spacing w:val="29"/>
          <w:sz w:val="24"/>
          <w:szCs w:val="24"/>
        </w:rPr>
        <w:t xml:space="preserve"> </w:t>
      </w:r>
      <w:r w:rsidRPr="00C60BF7">
        <w:rPr>
          <w:rFonts w:ascii="Times New Roman" w:hAnsi="Times New Roman" w:cs="Times New Roman"/>
          <w:sz w:val="24"/>
          <w:szCs w:val="24"/>
        </w:rPr>
        <w:t>galimų</w:t>
      </w:r>
      <w:r w:rsidRPr="00C60BF7">
        <w:rPr>
          <w:rFonts w:ascii="Times New Roman" w:hAnsi="Times New Roman" w:cs="Times New Roman"/>
          <w:spacing w:val="30"/>
          <w:sz w:val="24"/>
          <w:szCs w:val="24"/>
        </w:rPr>
        <w:t xml:space="preserve"> </w:t>
      </w:r>
      <w:r w:rsidRPr="00C60BF7">
        <w:rPr>
          <w:rFonts w:ascii="Times New Roman" w:hAnsi="Times New Roman" w:cs="Times New Roman"/>
          <w:sz w:val="24"/>
          <w:szCs w:val="24"/>
        </w:rPr>
        <w:t>rizikos</w:t>
      </w:r>
      <w:r w:rsidRPr="00C60BF7">
        <w:rPr>
          <w:rFonts w:ascii="Times New Roman" w:hAnsi="Times New Roman" w:cs="Times New Roman"/>
          <w:spacing w:val="32"/>
          <w:sz w:val="24"/>
          <w:szCs w:val="24"/>
        </w:rPr>
        <w:t xml:space="preserve"> </w:t>
      </w:r>
      <w:r w:rsidRPr="00C60BF7">
        <w:rPr>
          <w:rFonts w:ascii="Times New Roman" w:hAnsi="Times New Roman" w:cs="Times New Roman"/>
          <w:sz w:val="24"/>
          <w:szCs w:val="24"/>
        </w:rPr>
        <w:t>atvejų</w:t>
      </w:r>
      <w:r w:rsidRPr="00C60BF7">
        <w:rPr>
          <w:rFonts w:ascii="Times New Roman" w:hAnsi="Times New Roman" w:cs="Times New Roman"/>
          <w:spacing w:val="30"/>
          <w:sz w:val="24"/>
          <w:szCs w:val="24"/>
        </w:rPr>
        <w:t xml:space="preserve"> </w:t>
      </w:r>
      <w:r w:rsidRPr="00C60BF7">
        <w:rPr>
          <w:rFonts w:ascii="Times New Roman" w:hAnsi="Times New Roman" w:cs="Times New Roman"/>
          <w:sz w:val="24"/>
          <w:szCs w:val="24"/>
        </w:rPr>
        <w:t>5</w:t>
      </w:r>
      <w:r w:rsidRPr="00C60BF7">
        <w:rPr>
          <w:rFonts w:ascii="Times New Roman" w:hAnsi="Times New Roman" w:cs="Times New Roman"/>
          <w:spacing w:val="29"/>
          <w:sz w:val="24"/>
          <w:szCs w:val="24"/>
        </w:rPr>
        <w:t xml:space="preserve"> </w:t>
      </w:r>
      <w:r w:rsidRPr="00C60BF7">
        <w:rPr>
          <w:rFonts w:ascii="Times New Roman" w:hAnsi="Times New Roman" w:cs="Times New Roman"/>
          <w:sz w:val="24"/>
          <w:szCs w:val="24"/>
        </w:rPr>
        <w:t>(penkis)</w:t>
      </w:r>
      <w:r w:rsidRPr="00C60BF7">
        <w:rPr>
          <w:rFonts w:ascii="Times New Roman" w:hAnsi="Times New Roman" w:cs="Times New Roman"/>
          <w:spacing w:val="28"/>
          <w:sz w:val="24"/>
          <w:szCs w:val="24"/>
        </w:rPr>
        <w:t xml:space="preserve"> </w:t>
      </w:r>
      <w:r w:rsidRPr="00C60BF7">
        <w:rPr>
          <w:rFonts w:ascii="Times New Roman" w:hAnsi="Times New Roman" w:cs="Times New Roman"/>
          <w:sz w:val="24"/>
          <w:szCs w:val="24"/>
        </w:rPr>
        <w:t>metus</w:t>
      </w:r>
      <w:r w:rsidRPr="00C60BF7">
        <w:rPr>
          <w:rFonts w:ascii="Times New Roman" w:hAnsi="Times New Roman" w:cs="Times New Roman"/>
          <w:spacing w:val="32"/>
          <w:sz w:val="24"/>
          <w:szCs w:val="24"/>
        </w:rPr>
        <w:t xml:space="preserve"> </w:t>
      </w:r>
      <w:r w:rsidRPr="00C60BF7">
        <w:rPr>
          <w:rFonts w:ascii="Times New Roman" w:hAnsi="Times New Roman" w:cs="Times New Roman"/>
          <w:sz w:val="24"/>
          <w:szCs w:val="24"/>
        </w:rPr>
        <w:t>po</w:t>
      </w:r>
      <w:r w:rsidRPr="00C60BF7">
        <w:rPr>
          <w:rFonts w:ascii="Times New Roman" w:hAnsi="Times New Roman" w:cs="Times New Roman"/>
          <w:spacing w:val="28"/>
          <w:sz w:val="24"/>
          <w:szCs w:val="24"/>
        </w:rPr>
        <w:t xml:space="preserve"> </w:t>
      </w:r>
      <w:r w:rsidRPr="00C60BF7">
        <w:rPr>
          <w:rFonts w:ascii="Times New Roman" w:hAnsi="Times New Roman" w:cs="Times New Roman"/>
          <w:sz w:val="24"/>
          <w:szCs w:val="24"/>
        </w:rPr>
        <w:t>Projekto</w:t>
      </w:r>
      <w:r>
        <w:rPr>
          <w:rFonts w:ascii="Times New Roman" w:hAnsi="Times New Roman" w:cs="Times New Roman"/>
          <w:sz w:val="24"/>
          <w:szCs w:val="24"/>
        </w:rPr>
        <w:t xml:space="preserve"> veiklos</w:t>
      </w:r>
      <w:r w:rsidRPr="00C60BF7">
        <w:rPr>
          <w:rFonts w:ascii="Times New Roman" w:hAnsi="Times New Roman" w:cs="Times New Roman"/>
          <w:sz w:val="24"/>
          <w:szCs w:val="24"/>
        </w:rPr>
        <w:t xml:space="preserve"> </w:t>
      </w:r>
      <w:r w:rsidRPr="00C60BF7">
        <w:rPr>
          <w:rFonts w:ascii="Times New Roman" w:hAnsi="Times New Roman" w:cs="Times New Roman"/>
          <w:spacing w:val="-57"/>
          <w:sz w:val="24"/>
          <w:szCs w:val="24"/>
        </w:rPr>
        <w:t xml:space="preserve"> </w:t>
      </w:r>
      <w:r w:rsidRPr="00C60BF7">
        <w:rPr>
          <w:rFonts w:ascii="Times New Roman" w:hAnsi="Times New Roman" w:cs="Times New Roman"/>
          <w:sz w:val="24"/>
          <w:szCs w:val="24"/>
        </w:rPr>
        <w:t>įgyvendinimo pabaigos.</w:t>
      </w:r>
    </w:p>
    <w:p w14:paraId="687F2D88" w14:textId="77777777" w:rsidR="00320CCD" w:rsidRPr="00A24DFF" w:rsidRDefault="00320CCD" w:rsidP="00320CCD">
      <w:pPr>
        <w:widowControl w:val="0"/>
        <w:tabs>
          <w:tab w:val="left" w:pos="1186"/>
        </w:tabs>
        <w:autoSpaceDE w:val="0"/>
        <w:autoSpaceDN w:val="0"/>
        <w:spacing w:after="0" w:line="240" w:lineRule="auto"/>
        <w:ind w:left="-142"/>
        <w:jc w:val="both"/>
        <w:rPr>
          <w:rFonts w:ascii="Times New Roman" w:hAnsi="Times New Roman" w:cs="Times New Roman"/>
          <w:b/>
          <w:bCs/>
          <w:sz w:val="24"/>
          <w:szCs w:val="24"/>
        </w:rPr>
      </w:pPr>
    </w:p>
    <w:p w14:paraId="7202A028" w14:textId="77777777" w:rsidR="00320CCD" w:rsidRPr="00A24DFF" w:rsidRDefault="00320CCD" w:rsidP="00320CCD">
      <w:pPr>
        <w:widowControl w:val="0"/>
        <w:tabs>
          <w:tab w:val="left" w:pos="1186"/>
        </w:tabs>
        <w:autoSpaceDE w:val="0"/>
        <w:autoSpaceDN w:val="0"/>
        <w:spacing w:after="0" w:line="240" w:lineRule="auto"/>
        <w:ind w:left="-142"/>
        <w:jc w:val="center"/>
        <w:rPr>
          <w:rFonts w:ascii="Times New Roman" w:hAnsi="Times New Roman" w:cs="Times New Roman"/>
          <w:b/>
          <w:bCs/>
          <w:sz w:val="24"/>
          <w:szCs w:val="24"/>
        </w:rPr>
      </w:pPr>
      <w:r w:rsidRPr="00A24DFF">
        <w:rPr>
          <w:rFonts w:ascii="Times New Roman" w:hAnsi="Times New Roman" w:cs="Times New Roman"/>
          <w:b/>
          <w:bCs/>
          <w:sz w:val="24"/>
          <w:szCs w:val="24"/>
        </w:rPr>
        <w:t>X</w:t>
      </w:r>
      <w:r>
        <w:rPr>
          <w:rFonts w:ascii="Times New Roman" w:hAnsi="Times New Roman" w:cs="Times New Roman"/>
          <w:b/>
          <w:bCs/>
          <w:sz w:val="24"/>
          <w:szCs w:val="24"/>
        </w:rPr>
        <w:t>I</w:t>
      </w:r>
      <w:r w:rsidRPr="00A24DFF">
        <w:rPr>
          <w:rFonts w:ascii="Times New Roman" w:hAnsi="Times New Roman" w:cs="Times New Roman"/>
          <w:b/>
          <w:bCs/>
          <w:sz w:val="24"/>
          <w:szCs w:val="24"/>
        </w:rPr>
        <w:t>. KONFIDENCIALUMAS</w:t>
      </w:r>
    </w:p>
    <w:p w14:paraId="69C711FE" w14:textId="77777777" w:rsidR="00320CCD" w:rsidRDefault="00320CCD" w:rsidP="00320CCD">
      <w:pPr>
        <w:widowControl w:val="0"/>
        <w:tabs>
          <w:tab w:val="left" w:pos="1202"/>
        </w:tabs>
        <w:autoSpaceDE w:val="0"/>
        <w:autoSpaceDN w:val="0"/>
        <w:spacing w:after="0" w:line="240" w:lineRule="auto"/>
        <w:ind w:left="-142"/>
        <w:jc w:val="both"/>
        <w:rPr>
          <w:rFonts w:ascii="Times New Roman" w:hAnsi="Times New Roman" w:cs="Times New Roman"/>
          <w:sz w:val="24"/>
        </w:rPr>
      </w:pPr>
    </w:p>
    <w:p w14:paraId="150A3A08" w14:textId="77777777" w:rsidR="00320CCD" w:rsidRPr="00EB58FC" w:rsidRDefault="00320CCD" w:rsidP="00320CCD">
      <w:pPr>
        <w:widowControl w:val="0"/>
        <w:tabs>
          <w:tab w:val="left" w:pos="1202"/>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11</w:t>
      </w:r>
      <w:r w:rsidRPr="00EB58FC">
        <w:rPr>
          <w:rFonts w:ascii="Times New Roman" w:hAnsi="Times New Roman" w:cs="Times New Roman"/>
          <w:sz w:val="24"/>
        </w:rPr>
        <w:t>.</w:t>
      </w:r>
      <w:r>
        <w:rPr>
          <w:rFonts w:ascii="Times New Roman" w:hAnsi="Times New Roman" w:cs="Times New Roman"/>
          <w:sz w:val="24"/>
        </w:rPr>
        <w:t>1.</w:t>
      </w:r>
      <w:r w:rsidRPr="00EB58FC">
        <w:rPr>
          <w:rFonts w:ascii="Times New Roman" w:hAnsi="Times New Roman" w:cs="Times New Roman"/>
          <w:sz w:val="24"/>
        </w:rPr>
        <w:t xml:space="preserve"> Šalys</w:t>
      </w:r>
      <w:r w:rsidRPr="00EB58FC">
        <w:rPr>
          <w:rFonts w:ascii="Times New Roman" w:hAnsi="Times New Roman" w:cs="Times New Roman"/>
          <w:spacing w:val="-3"/>
          <w:sz w:val="24"/>
        </w:rPr>
        <w:t xml:space="preserve"> </w:t>
      </w:r>
      <w:r w:rsidRPr="00EB58FC">
        <w:rPr>
          <w:rFonts w:ascii="Times New Roman" w:hAnsi="Times New Roman" w:cs="Times New Roman"/>
          <w:sz w:val="24"/>
        </w:rPr>
        <w:t>užtikrina,</w:t>
      </w:r>
      <w:r w:rsidRPr="00EB58FC">
        <w:rPr>
          <w:rFonts w:ascii="Times New Roman" w:hAnsi="Times New Roman" w:cs="Times New Roman"/>
          <w:spacing w:val="-1"/>
          <w:sz w:val="24"/>
        </w:rPr>
        <w:t xml:space="preserve"> </w:t>
      </w:r>
      <w:r w:rsidRPr="00EB58FC">
        <w:rPr>
          <w:rFonts w:ascii="Times New Roman" w:hAnsi="Times New Roman" w:cs="Times New Roman"/>
          <w:sz w:val="24"/>
        </w:rPr>
        <w:t>kad:</w:t>
      </w:r>
    </w:p>
    <w:p w14:paraId="446108F1" w14:textId="77777777" w:rsidR="00320CCD" w:rsidRDefault="00320CCD" w:rsidP="00320CCD">
      <w:pPr>
        <w:widowControl w:val="0"/>
        <w:tabs>
          <w:tab w:val="left" w:pos="1202"/>
        </w:tabs>
        <w:autoSpaceDE w:val="0"/>
        <w:autoSpaceDN w:val="0"/>
        <w:spacing w:after="0" w:line="240" w:lineRule="auto"/>
        <w:ind w:left="-142"/>
        <w:jc w:val="both"/>
        <w:rPr>
          <w:rFonts w:ascii="Times New Roman" w:hAnsi="Times New Roman" w:cs="Times New Roman"/>
          <w:b/>
          <w:bCs/>
          <w:sz w:val="24"/>
        </w:rPr>
      </w:pPr>
      <w:r>
        <w:rPr>
          <w:rFonts w:ascii="Times New Roman" w:hAnsi="Times New Roman" w:cs="Times New Roman"/>
          <w:sz w:val="24"/>
          <w:lang w:val="en-US"/>
        </w:rPr>
        <w:t xml:space="preserve">11.1.1. </w:t>
      </w:r>
      <w:r w:rsidRPr="00A24DFF">
        <w:rPr>
          <w:rFonts w:ascii="Times New Roman" w:hAnsi="Times New Roman" w:cs="Times New Roman"/>
          <w:sz w:val="24"/>
        </w:rPr>
        <w:t>jų darbuotojai ar kitais pagrindais samdomi asmenys naudos konfidencialią informaciją tik</w:t>
      </w:r>
      <w:r w:rsidRPr="00A24DFF">
        <w:rPr>
          <w:rFonts w:ascii="Times New Roman" w:hAnsi="Times New Roman" w:cs="Times New Roman"/>
          <w:spacing w:val="1"/>
          <w:sz w:val="24"/>
        </w:rPr>
        <w:t xml:space="preserve"> </w:t>
      </w:r>
      <w:r w:rsidRPr="00A24DFF">
        <w:rPr>
          <w:rFonts w:ascii="Times New Roman" w:hAnsi="Times New Roman" w:cs="Times New Roman"/>
          <w:sz w:val="24"/>
        </w:rPr>
        <w:t>šios</w:t>
      </w:r>
      <w:r w:rsidRPr="00A24DFF">
        <w:rPr>
          <w:rFonts w:ascii="Times New Roman" w:hAnsi="Times New Roman" w:cs="Times New Roman"/>
          <w:spacing w:val="-1"/>
          <w:sz w:val="24"/>
        </w:rPr>
        <w:t xml:space="preserve"> </w:t>
      </w:r>
      <w:r w:rsidRPr="00A24DFF">
        <w:rPr>
          <w:rFonts w:ascii="Times New Roman" w:hAnsi="Times New Roman" w:cs="Times New Roman"/>
          <w:sz w:val="24"/>
        </w:rPr>
        <w:t>Sutarties</w:t>
      </w:r>
      <w:r w:rsidRPr="00A24DFF">
        <w:rPr>
          <w:rFonts w:ascii="Times New Roman" w:hAnsi="Times New Roman" w:cs="Times New Roman"/>
          <w:spacing w:val="2"/>
          <w:sz w:val="24"/>
        </w:rPr>
        <w:t xml:space="preserve"> </w:t>
      </w:r>
      <w:r w:rsidRPr="00A24DFF">
        <w:rPr>
          <w:rFonts w:ascii="Times New Roman" w:hAnsi="Times New Roman" w:cs="Times New Roman"/>
          <w:sz w:val="24"/>
        </w:rPr>
        <w:t>tikslais;</w:t>
      </w:r>
    </w:p>
    <w:p w14:paraId="59A0DCB1" w14:textId="77777777" w:rsidR="00320CCD" w:rsidRDefault="00320CCD" w:rsidP="00320CCD">
      <w:pPr>
        <w:widowControl w:val="0"/>
        <w:tabs>
          <w:tab w:val="left" w:pos="1202"/>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11.1.2. </w:t>
      </w:r>
      <w:r w:rsidRPr="00A24DFF">
        <w:rPr>
          <w:rFonts w:ascii="Times New Roman" w:hAnsi="Times New Roman" w:cs="Times New Roman"/>
          <w:sz w:val="24"/>
        </w:rPr>
        <w:t>jų darbuotojai ar kitais pagrindais samdomi asmenys šios Sutarties vykdymo tikslais negali</w:t>
      </w:r>
      <w:r w:rsidRPr="00A24DFF">
        <w:rPr>
          <w:rFonts w:ascii="Times New Roman" w:hAnsi="Times New Roman" w:cs="Times New Roman"/>
          <w:spacing w:val="1"/>
          <w:sz w:val="24"/>
        </w:rPr>
        <w:t xml:space="preserve"> </w:t>
      </w:r>
      <w:r w:rsidRPr="00A24DFF">
        <w:rPr>
          <w:rFonts w:ascii="Times New Roman" w:hAnsi="Times New Roman" w:cs="Times New Roman"/>
          <w:sz w:val="24"/>
        </w:rPr>
        <w:t xml:space="preserve">atskleisti jokios konfidencialios informacijos jokiai trečiai šaliai (išskyrus </w:t>
      </w:r>
      <w:r>
        <w:rPr>
          <w:rFonts w:ascii="Times New Roman" w:hAnsi="Times New Roman" w:cs="Times New Roman"/>
          <w:sz w:val="24"/>
        </w:rPr>
        <w:t>Administruojančią</w:t>
      </w:r>
      <w:r w:rsidRPr="00A24DFF">
        <w:rPr>
          <w:rFonts w:ascii="Times New Roman" w:hAnsi="Times New Roman" w:cs="Times New Roman"/>
          <w:sz w:val="24"/>
        </w:rPr>
        <w:t xml:space="preserve"> instituciją) be</w:t>
      </w:r>
      <w:r w:rsidRPr="00A24DFF">
        <w:rPr>
          <w:rFonts w:ascii="Times New Roman" w:hAnsi="Times New Roman" w:cs="Times New Roman"/>
          <w:spacing w:val="1"/>
          <w:sz w:val="24"/>
        </w:rPr>
        <w:t xml:space="preserve"> </w:t>
      </w:r>
      <w:r w:rsidRPr="00A24DFF">
        <w:rPr>
          <w:rFonts w:ascii="Times New Roman" w:hAnsi="Times New Roman" w:cs="Times New Roman"/>
          <w:sz w:val="24"/>
        </w:rPr>
        <w:t>išankstinio raštiško konfidencialios</w:t>
      </w:r>
      <w:r w:rsidRPr="00A24DFF">
        <w:rPr>
          <w:rFonts w:ascii="Times New Roman" w:hAnsi="Times New Roman" w:cs="Times New Roman"/>
          <w:spacing w:val="1"/>
          <w:sz w:val="24"/>
        </w:rPr>
        <w:t xml:space="preserve"> </w:t>
      </w:r>
      <w:r w:rsidRPr="00A24DFF">
        <w:rPr>
          <w:rFonts w:ascii="Times New Roman" w:hAnsi="Times New Roman" w:cs="Times New Roman"/>
          <w:sz w:val="24"/>
        </w:rPr>
        <w:t>informacijos</w:t>
      </w:r>
      <w:r w:rsidRPr="00A24DFF">
        <w:rPr>
          <w:rFonts w:ascii="Times New Roman" w:hAnsi="Times New Roman" w:cs="Times New Roman"/>
          <w:spacing w:val="2"/>
          <w:sz w:val="24"/>
        </w:rPr>
        <w:t xml:space="preserve"> </w:t>
      </w:r>
      <w:r w:rsidRPr="00A24DFF">
        <w:rPr>
          <w:rFonts w:ascii="Times New Roman" w:hAnsi="Times New Roman" w:cs="Times New Roman"/>
          <w:sz w:val="24"/>
        </w:rPr>
        <w:t>pateikėjo</w:t>
      </w:r>
      <w:r w:rsidRPr="00A24DFF">
        <w:rPr>
          <w:rFonts w:ascii="Times New Roman" w:hAnsi="Times New Roman" w:cs="Times New Roman"/>
          <w:spacing w:val="2"/>
          <w:sz w:val="24"/>
        </w:rPr>
        <w:t xml:space="preserve"> </w:t>
      </w:r>
      <w:r w:rsidRPr="00A24DFF">
        <w:rPr>
          <w:rFonts w:ascii="Times New Roman" w:hAnsi="Times New Roman" w:cs="Times New Roman"/>
          <w:sz w:val="24"/>
        </w:rPr>
        <w:t>sutikim</w:t>
      </w:r>
      <w:r>
        <w:rPr>
          <w:rFonts w:ascii="Times New Roman" w:hAnsi="Times New Roman" w:cs="Times New Roman"/>
          <w:sz w:val="24"/>
        </w:rPr>
        <w:t>o;</w:t>
      </w:r>
    </w:p>
    <w:p w14:paraId="0B3F55A9" w14:textId="77777777" w:rsidR="00320CCD" w:rsidRPr="00EB58FC" w:rsidRDefault="00320CCD" w:rsidP="00320CCD">
      <w:pPr>
        <w:widowControl w:val="0"/>
        <w:tabs>
          <w:tab w:val="left" w:pos="1202"/>
        </w:tabs>
        <w:autoSpaceDE w:val="0"/>
        <w:autoSpaceDN w:val="0"/>
        <w:spacing w:after="0" w:line="240" w:lineRule="auto"/>
        <w:ind w:left="-142"/>
        <w:jc w:val="both"/>
        <w:rPr>
          <w:rFonts w:ascii="Times New Roman" w:hAnsi="Times New Roman" w:cs="Times New Roman"/>
          <w:b/>
          <w:bCs/>
          <w:sz w:val="24"/>
        </w:rPr>
      </w:pPr>
      <w:r>
        <w:rPr>
          <w:rFonts w:ascii="Times New Roman" w:hAnsi="Times New Roman" w:cs="Times New Roman"/>
          <w:sz w:val="24"/>
        </w:rPr>
        <w:t xml:space="preserve">11.1.3. </w:t>
      </w:r>
      <w:r w:rsidRPr="00A24DFF">
        <w:rPr>
          <w:rFonts w:ascii="Times New Roman" w:hAnsi="Times New Roman" w:cs="Times New Roman"/>
          <w:sz w:val="24"/>
        </w:rPr>
        <w:t>jų</w:t>
      </w:r>
      <w:r w:rsidRPr="00A24DFF">
        <w:rPr>
          <w:rFonts w:ascii="Times New Roman" w:hAnsi="Times New Roman" w:cs="Times New Roman"/>
          <w:spacing w:val="1"/>
          <w:sz w:val="24"/>
        </w:rPr>
        <w:t xml:space="preserve"> </w:t>
      </w:r>
      <w:r w:rsidRPr="00A24DFF">
        <w:rPr>
          <w:rFonts w:ascii="Times New Roman" w:hAnsi="Times New Roman" w:cs="Times New Roman"/>
          <w:sz w:val="24"/>
        </w:rPr>
        <w:t>darbuotojai</w:t>
      </w:r>
      <w:r w:rsidRPr="00A24DFF">
        <w:rPr>
          <w:rFonts w:ascii="Times New Roman" w:hAnsi="Times New Roman" w:cs="Times New Roman"/>
          <w:spacing w:val="1"/>
          <w:sz w:val="24"/>
        </w:rPr>
        <w:t xml:space="preserve"> </w:t>
      </w:r>
      <w:r w:rsidRPr="00A24DFF">
        <w:rPr>
          <w:rFonts w:ascii="Times New Roman" w:hAnsi="Times New Roman" w:cs="Times New Roman"/>
          <w:sz w:val="24"/>
        </w:rPr>
        <w:t>imasi</w:t>
      </w:r>
      <w:r w:rsidRPr="00A24DFF">
        <w:rPr>
          <w:rFonts w:ascii="Times New Roman" w:hAnsi="Times New Roman" w:cs="Times New Roman"/>
          <w:spacing w:val="1"/>
          <w:sz w:val="24"/>
        </w:rPr>
        <w:t xml:space="preserve"> </w:t>
      </w:r>
      <w:r w:rsidRPr="00A24DFF">
        <w:rPr>
          <w:rFonts w:ascii="Times New Roman" w:hAnsi="Times New Roman" w:cs="Times New Roman"/>
          <w:sz w:val="24"/>
        </w:rPr>
        <w:t>visų</w:t>
      </w:r>
      <w:r w:rsidRPr="00A24DFF">
        <w:rPr>
          <w:rFonts w:ascii="Times New Roman" w:hAnsi="Times New Roman" w:cs="Times New Roman"/>
          <w:spacing w:val="1"/>
          <w:sz w:val="24"/>
        </w:rPr>
        <w:t xml:space="preserve"> </w:t>
      </w:r>
      <w:r w:rsidRPr="00A24DFF">
        <w:rPr>
          <w:rFonts w:ascii="Times New Roman" w:hAnsi="Times New Roman" w:cs="Times New Roman"/>
          <w:sz w:val="24"/>
        </w:rPr>
        <w:t>būtinų</w:t>
      </w:r>
      <w:r w:rsidRPr="00A24DFF">
        <w:rPr>
          <w:rFonts w:ascii="Times New Roman" w:hAnsi="Times New Roman" w:cs="Times New Roman"/>
          <w:spacing w:val="1"/>
          <w:sz w:val="24"/>
        </w:rPr>
        <w:t xml:space="preserve"> </w:t>
      </w:r>
      <w:r w:rsidRPr="00A24DFF">
        <w:rPr>
          <w:rFonts w:ascii="Times New Roman" w:hAnsi="Times New Roman" w:cs="Times New Roman"/>
          <w:sz w:val="24"/>
        </w:rPr>
        <w:t>atsargumo</w:t>
      </w:r>
      <w:r w:rsidRPr="00A24DFF">
        <w:rPr>
          <w:rFonts w:ascii="Times New Roman" w:hAnsi="Times New Roman" w:cs="Times New Roman"/>
          <w:spacing w:val="1"/>
          <w:sz w:val="24"/>
        </w:rPr>
        <w:t xml:space="preserve"> </w:t>
      </w:r>
      <w:r w:rsidRPr="00A24DFF">
        <w:rPr>
          <w:rFonts w:ascii="Times New Roman" w:hAnsi="Times New Roman" w:cs="Times New Roman"/>
          <w:sz w:val="24"/>
        </w:rPr>
        <w:t>priemonių</w:t>
      </w:r>
      <w:r w:rsidRPr="00A24DFF">
        <w:rPr>
          <w:rFonts w:ascii="Times New Roman" w:hAnsi="Times New Roman" w:cs="Times New Roman"/>
          <w:spacing w:val="1"/>
          <w:sz w:val="24"/>
        </w:rPr>
        <w:t xml:space="preserve"> </w:t>
      </w:r>
      <w:r w:rsidRPr="00A24DFF">
        <w:rPr>
          <w:rFonts w:ascii="Times New Roman" w:hAnsi="Times New Roman" w:cs="Times New Roman"/>
          <w:sz w:val="24"/>
        </w:rPr>
        <w:t>siekiant</w:t>
      </w:r>
      <w:r w:rsidRPr="00A24DFF">
        <w:rPr>
          <w:rFonts w:ascii="Times New Roman" w:hAnsi="Times New Roman" w:cs="Times New Roman"/>
          <w:spacing w:val="1"/>
          <w:sz w:val="24"/>
        </w:rPr>
        <w:t xml:space="preserve"> </w:t>
      </w:r>
      <w:r w:rsidRPr="00A24DFF">
        <w:rPr>
          <w:rFonts w:ascii="Times New Roman" w:hAnsi="Times New Roman" w:cs="Times New Roman"/>
          <w:sz w:val="24"/>
        </w:rPr>
        <w:t>užtikrinti,</w:t>
      </w:r>
      <w:r w:rsidRPr="00A24DFF">
        <w:rPr>
          <w:rFonts w:ascii="Times New Roman" w:hAnsi="Times New Roman" w:cs="Times New Roman"/>
          <w:spacing w:val="1"/>
          <w:sz w:val="24"/>
        </w:rPr>
        <w:t xml:space="preserve"> </w:t>
      </w:r>
      <w:r w:rsidRPr="00A24DFF">
        <w:rPr>
          <w:rFonts w:ascii="Times New Roman" w:hAnsi="Times New Roman" w:cs="Times New Roman"/>
          <w:sz w:val="24"/>
        </w:rPr>
        <w:t>kad</w:t>
      </w:r>
      <w:r w:rsidRPr="00A24DFF">
        <w:rPr>
          <w:rFonts w:ascii="Times New Roman" w:hAnsi="Times New Roman" w:cs="Times New Roman"/>
          <w:spacing w:val="1"/>
          <w:sz w:val="24"/>
        </w:rPr>
        <w:t xml:space="preserve"> </w:t>
      </w:r>
      <w:r w:rsidRPr="00A24DFF">
        <w:rPr>
          <w:rFonts w:ascii="Times New Roman" w:hAnsi="Times New Roman" w:cs="Times New Roman"/>
          <w:sz w:val="24"/>
        </w:rPr>
        <w:t>jokia</w:t>
      </w:r>
      <w:r w:rsidRPr="00A24DFF">
        <w:rPr>
          <w:rFonts w:ascii="Times New Roman" w:hAnsi="Times New Roman" w:cs="Times New Roman"/>
          <w:spacing w:val="1"/>
          <w:sz w:val="24"/>
        </w:rPr>
        <w:t xml:space="preserve"> </w:t>
      </w:r>
      <w:r w:rsidRPr="00A24DFF">
        <w:rPr>
          <w:rFonts w:ascii="Times New Roman" w:hAnsi="Times New Roman" w:cs="Times New Roman"/>
          <w:sz w:val="24"/>
        </w:rPr>
        <w:t>konfidenciali informacija nebūtų atskleista (išskyrus pirmiau minėtus atvejus) ar naudojama jokiais kitais</w:t>
      </w:r>
      <w:r w:rsidRPr="00A24DFF">
        <w:rPr>
          <w:rFonts w:ascii="Times New Roman" w:hAnsi="Times New Roman" w:cs="Times New Roman"/>
          <w:spacing w:val="1"/>
          <w:sz w:val="24"/>
        </w:rPr>
        <w:t xml:space="preserve"> </w:t>
      </w:r>
      <w:r w:rsidRPr="00A24DFF">
        <w:rPr>
          <w:rFonts w:ascii="Times New Roman" w:hAnsi="Times New Roman" w:cs="Times New Roman"/>
          <w:sz w:val="24"/>
        </w:rPr>
        <w:t>tikslais, išskyrus jų</w:t>
      </w:r>
      <w:r w:rsidRPr="00A24DFF">
        <w:rPr>
          <w:rFonts w:ascii="Times New Roman" w:hAnsi="Times New Roman" w:cs="Times New Roman"/>
          <w:spacing w:val="-1"/>
          <w:sz w:val="24"/>
        </w:rPr>
        <w:t xml:space="preserve"> </w:t>
      </w:r>
      <w:r w:rsidRPr="00A24DFF">
        <w:rPr>
          <w:rFonts w:ascii="Times New Roman" w:hAnsi="Times New Roman" w:cs="Times New Roman"/>
          <w:sz w:val="24"/>
        </w:rPr>
        <w:t>darbuotojams,</w:t>
      </w:r>
      <w:r w:rsidRPr="00A24DFF">
        <w:rPr>
          <w:rFonts w:ascii="Times New Roman" w:hAnsi="Times New Roman" w:cs="Times New Roman"/>
          <w:spacing w:val="3"/>
          <w:sz w:val="24"/>
        </w:rPr>
        <w:t xml:space="preserve"> </w:t>
      </w:r>
      <w:r w:rsidRPr="00A24DFF">
        <w:rPr>
          <w:rFonts w:ascii="Times New Roman" w:hAnsi="Times New Roman" w:cs="Times New Roman"/>
          <w:sz w:val="24"/>
        </w:rPr>
        <w:t>tarnautojams</w:t>
      </w:r>
      <w:r w:rsidRPr="00A24DFF">
        <w:rPr>
          <w:rFonts w:ascii="Times New Roman" w:hAnsi="Times New Roman" w:cs="Times New Roman"/>
          <w:spacing w:val="2"/>
          <w:sz w:val="24"/>
        </w:rPr>
        <w:t xml:space="preserve"> </w:t>
      </w:r>
      <w:r w:rsidRPr="00A24DFF">
        <w:rPr>
          <w:rFonts w:ascii="Times New Roman" w:hAnsi="Times New Roman" w:cs="Times New Roman"/>
          <w:sz w:val="24"/>
        </w:rPr>
        <w:t>vykdant šią</w:t>
      </w:r>
      <w:r w:rsidRPr="00A24DFF">
        <w:rPr>
          <w:rFonts w:ascii="Times New Roman" w:hAnsi="Times New Roman" w:cs="Times New Roman"/>
          <w:spacing w:val="-1"/>
          <w:sz w:val="24"/>
        </w:rPr>
        <w:t xml:space="preserve"> </w:t>
      </w:r>
      <w:r w:rsidRPr="00A24DFF">
        <w:rPr>
          <w:rFonts w:ascii="Times New Roman" w:hAnsi="Times New Roman" w:cs="Times New Roman"/>
          <w:sz w:val="24"/>
        </w:rPr>
        <w:t>Sutartį.</w:t>
      </w:r>
    </w:p>
    <w:p w14:paraId="17C5E254" w14:textId="77777777" w:rsidR="00320CCD" w:rsidRPr="00C647AB" w:rsidRDefault="00320CCD" w:rsidP="00320CCD">
      <w:pPr>
        <w:widowControl w:val="0"/>
        <w:tabs>
          <w:tab w:val="left" w:pos="1186"/>
        </w:tabs>
        <w:autoSpaceDE w:val="0"/>
        <w:autoSpaceDN w:val="0"/>
        <w:spacing w:after="0" w:line="240" w:lineRule="auto"/>
        <w:ind w:left="-142"/>
        <w:rPr>
          <w:rFonts w:ascii="Times New Roman" w:hAnsi="Times New Roman" w:cs="Times New Roman"/>
          <w:sz w:val="24"/>
        </w:rPr>
      </w:pPr>
      <w:r>
        <w:rPr>
          <w:rFonts w:ascii="Times New Roman" w:hAnsi="Times New Roman" w:cs="Times New Roman"/>
          <w:sz w:val="24"/>
        </w:rPr>
        <w:t>11</w:t>
      </w:r>
      <w:r w:rsidRPr="00C647AB">
        <w:rPr>
          <w:rFonts w:ascii="Times New Roman" w:hAnsi="Times New Roman" w:cs="Times New Roman"/>
          <w:sz w:val="24"/>
        </w:rPr>
        <w:t>.</w:t>
      </w:r>
      <w:r>
        <w:rPr>
          <w:rFonts w:ascii="Times New Roman" w:hAnsi="Times New Roman" w:cs="Times New Roman"/>
          <w:sz w:val="24"/>
        </w:rPr>
        <w:t>2.</w:t>
      </w:r>
      <w:r w:rsidRPr="00C647AB">
        <w:rPr>
          <w:rFonts w:ascii="Times New Roman" w:hAnsi="Times New Roman" w:cs="Times New Roman"/>
          <w:sz w:val="24"/>
        </w:rPr>
        <w:t xml:space="preserve"> Konfidencialia</w:t>
      </w:r>
      <w:r w:rsidRPr="00C647AB">
        <w:rPr>
          <w:rFonts w:ascii="Times New Roman" w:hAnsi="Times New Roman" w:cs="Times New Roman"/>
          <w:spacing w:val="-2"/>
          <w:sz w:val="24"/>
        </w:rPr>
        <w:t xml:space="preserve"> </w:t>
      </w:r>
      <w:r w:rsidRPr="00C647AB">
        <w:rPr>
          <w:rFonts w:ascii="Times New Roman" w:hAnsi="Times New Roman" w:cs="Times New Roman"/>
          <w:sz w:val="24"/>
        </w:rPr>
        <w:t>informacija</w:t>
      </w:r>
      <w:r w:rsidRPr="00C647AB">
        <w:rPr>
          <w:rFonts w:ascii="Times New Roman" w:hAnsi="Times New Roman" w:cs="Times New Roman"/>
          <w:spacing w:val="-1"/>
          <w:sz w:val="24"/>
        </w:rPr>
        <w:t xml:space="preserve"> </w:t>
      </w:r>
      <w:r w:rsidRPr="00C647AB">
        <w:rPr>
          <w:rFonts w:ascii="Times New Roman" w:hAnsi="Times New Roman" w:cs="Times New Roman"/>
          <w:sz w:val="24"/>
        </w:rPr>
        <w:t>nelaikoma</w:t>
      </w:r>
      <w:r w:rsidRPr="00C647AB">
        <w:rPr>
          <w:rFonts w:ascii="Times New Roman" w:hAnsi="Times New Roman" w:cs="Times New Roman"/>
          <w:spacing w:val="-1"/>
          <w:sz w:val="24"/>
        </w:rPr>
        <w:t xml:space="preserve"> </w:t>
      </w:r>
      <w:r w:rsidRPr="00C647AB">
        <w:rPr>
          <w:rFonts w:ascii="Times New Roman" w:hAnsi="Times New Roman" w:cs="Times New Roman"/>
          <w:sz w:val="24"/>
        </w:rPr>
        <w:t>ta</w:t>
      </w:r>
      <w:r w:rsidRPr="00C647AB">
        <w:rPr>
          <w:rFonts w:ascii="Times New Roman" w:hAnsi="Times New Roman" w:cs="Times New Roman"/>
          <w:spacing w:val="-4"/>
          <w:sz w:val="24"/>
        </w:rPr>
        <w:t xml:space="preserve"> </w:t>
      </w:r>
      <w:r w:rsidRPr="00C647AB">
        <w:rPr>
          <w:rFonts w:ascii="Times New Roman" w:hAnsi="Times New Roman" w:cs="Times New Roman"/>
          <w:sz w:val="24"/>
        </w:rPr>
        <w:t>informacija,</w:t>
      </w:r>
      <w:r w:rsidRPr="00C647AB">
        <w:rPr>
          <w:rFonts w:ascii="Times New Roman" w:hAnsi="Times New Roman" w:cs="Times New Roman"/>
          <w:spacing w:val="-3"/>
          <w:sz w:val="24"/>
        </w:rPr>
        <w:t xml:space="preserve"> </w:t>
      </w:r>
      <w:r w:rsidRPr="00C647AB">
        <w:rPr>
          <w:rFonts w:ascii="Times New Roman" w:hAnsi="Times New Roman" w:cs="Times New Roman"/>
          <w:sz w:val="24"/>
        </w:rPr>
        <w:t>kuri:</w:t>
      </w:r>
    </w:p>
    <w:p w14:paraId="1D887142" w14:textId="77777777" w:rsidR="00320CCD"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t>11.2.1.</w:t>
      </w:r>
      <w:r w:rsidRPr="00A24DFF">
        <w:rPr>
          <w:rFonts w:ascii="Times New Roman" w:hAnsi="Times New Roman" w:cs="Times New Roman"/>
          <w:sz w:val="24"/>
        </w:rPr>
        <w:t>yra</w:t>
      </w:r>
      <w:r w:rsidRPr="00A24DFF">
        <w:rPr>
          <w:rFonts w:ascii="Times New Roman" w:hAnsi="Times New Roman" w:cs="Times New Roman"/>
          <w:spacing w:val="-3"/>
          <w:sz w:val="24"/>
        </w:rPr>
        <w:t xml:space="preserve"> </w:t>
      </w:r>
      <w:r w:rsidRPr="00A24DFF">
        <w:rPr>
          <w:rFonts w:ascii="Times New Roman" w:hAnsi="Times New Roman" w:cs="Times New Roman"/>
          <w:sz w:val="24"/>
        </w:rPr>
        <w:t>ar</w:t>
      </w:r>
      <w:r w:rsidRPr="00A24DFF">
        <w:rPr>
          <w:rFonts w:ascii="Times New Roman" w:hAnsi="Times New Roman" w:cs="Times New Roman"/>
          <w:spacing w:val="-2"/>
          <w:sz w:val="24"/>
        </w:rPr>
        <w:t xml:space="preserve"> </w:t>
      </w:r>
      <w:r w:rsidRPr="00A24DFF">
        <w:rPr>
          <w:rFonts w:ascii="Times New Roman" w:hAnsi="Times New Roman" w:cs="Times New Roman"/>
          <w:sz w:val="24"/>
        </w:rPr>
        <w:t>tampa vieša;</w:t>
      </w:r>
    </w:p>
    <w:p w14:paraId="166DA20F" w14:textId="77777777" w:rsidR="00320CCD"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t xml:space="preserve">11.2.2. </w:t>
      </w:r>
      <w:r w:rsidRPr="00A24DFF">
        <w:rPr>
          <w:rFonts w:ascii="Times New Roman" w:hAnsi="Times New Roman" w:cs="Times New Roman"/>
          <w:sz w:val="24"/>
        </w:rPr>
        <w:t>yra</w:t>
      </w:r>
      <w:r w:rsidRPr="00A24DFF">
        <w:rPr>
          <w:rFonts w:ascii="Times New Roman" w:hAnsi="Times New Roman" w:cs="Times New Roman"/>
          <w:spacing w:val="-3"/>
          <w:sz w:val="24"/>
        </w:rPr>
        <w:t xml:space="preserve"> </w:t>
      </w:r>
      <w:r w:rsidRPr="00A24DFF">
        <w:rPr>
          <w:rFonts w:ascii="Times New Roman" w:hAnsi="Times New Roman" w:cs="Times New Roman"/>
          <w:sz w:val="24"/>
        </w:rPr>
        <w:t>teikiama</w:t>
      </w:r>
      <w:r w:rsidRPr="00A24DFF">
        <w:rPr>
          <w:rFonts w:ascii="Times New Roman" w:hAnsi="Times New Roman" w:cs="Times New Roman"/>
          <w:spacing w:val="-1"/>
          <w:sz w:val="24"/>
        </w:rPr>
        <w:t xml:space="preserve"> </w:t>
      </w:r>
      <w:r w:rsidRPr="00A24DFF">
        <w:rPr>
          <w:rFonts w:ascii="Times New Roman" w:hAnsi="Times New Roman" w:cs="Times New Roman"/>
          <w:sz w:val="24"/>
        </w:rPr>
        <w:t>tam,</w:t>
      </w:r>
      <w:r w:rsidRPr="00A24DFF">
        <w:rPr>
          <w:rFonts w:ascii="Times New Roman" w:hAnsi="Times New Roman" w:cs="Times New Roman"/>
          <w:spacing w:val="-1"/>
          <w:sz w:val="24"/>
        </w:rPr>
        <w:t xml:space="preserve"> </w:t>
      </w:r>
      <w:r w:rsidRPr="00A24DFF">
        <w:rPr>
          <w:rFonts w:ascii="Times New Roman" w:hAnsi="Times New Roman" w:cs="Times New Roman"/>
          <w:sz w:val="24"/>
        </w:rPr>
        <w:t>kad</w:t>
      </w:r>
      <w:r w:rsidRPr="00A24DFF">
        <w:rPr>
          <w:rFonts w:ascii="Times New Roman" w:hAnsi="Times New Roman" w:cs="Times New Roman"/>
          <w:spacing w:val="-2"/>
          <w:sz w:val="24"/>
        </w:rPr>
        <w:t xml:space="preserve"> </w:t>
      </w:r>
      <w:r w:rsidRPr="00A24DFF">
        <w:rPr>
          <w:rFonts w:ascii="Times New Roman" w:hAnsi="Times New Roman" w:cs="Times New Roman"/>
          <w:sz w:val="24"/>
        </w:rPr>
        <w:t>ji</w:t>
      </w:r>
      <w:r w:rsidRPr="00A24DFF">
        <w:rPr>
          <w:rFonts w:ascii="Times New Roman" w:hAnsi="Times New Roman" w:cs="Times New Roman"/>
          <w:spacing w:val="-1"/>
          <w:sz w:val="24"/>
        </w:rPr>
        <w:t xml:space="preserve"> </w:t>
      </w:r>
      <w:r w:rsidRPr="00A24DFF">
        <w:rPr>
          <w:rFonts w:ascii="Times New Roman" w:hAnsi="Times New Roman" w:cs="Times New Roman"/>
          <w:sz w:val="24"/>
        </w:rPr>
        <w:t>būtų</w:t>
      </w:r>
      <w:r w:rsidRPr="00A24DFF">
        <w:rPr>
          <w:rFonts w:ascii="Times New Roman" w:hAnsi="Times New Roman" w:cs="Times New Roman"/>
          <w:spacing w:val="-2"/>
          <w:sz w:val="24"/>
        </w:rPr>
        <w:t xml:space="preserve"> </w:t>
      </w:r>
      <w:r w:rsidRPr="00A24DFF">
        <w:rPr>
          <w:rFonts w:ascii="Times New Roman" w:hAnsi="Times New Roman" w:cs="Times New Roman"/>
          <w:sz w:val="24"/>
        </w:rPr>
        <w:t>pateikta</w:t>
      </w:r>
      <w:r w:rsidRPr="00A24DFF">
        <w:rPr>
          <w:rFonts w:ascii="Times New Roman" w:hAnsi="Times New Roman" w:cs="Times New Roman"/>
          <w:spacing w:val="-1"/>
          <w:sz w:val="24"/>
        </w:rPr>
        <w:t xml:space="preserve"> </w:t>
      </w:r>
      <w:r w:rsidRPr="00A24DFF">
        <w:rPr>
          <w:rFonts w:ascii="Times New Roman" w:hAnsi="Times New Roman" w:cs="Times New Roman"/>
          <w:sz w:val="24"/>
        </w:rPr>
        <w:t>viešai</w:t>
      </w:r>
      <w:r w:rsidRPr="00A24DFF">
        <w:rPr>
          <w:rFonts w:ascii="Times New Roman" w:hAnsi="Times New Roman" w:cs="Times New Roman"/>
          <w:spacing w:val="-1"/>
          <w:sz w:val="24"/>
        </w:rPr>
        <w:t xml:space="preserve"> </w:t>
      </w:r>
      <w:r w:rsidRPr="00A24DFF">
        <w:rPr>
          <w:rFonts w:ascii="Times New Roman" w:hAnsi="Times New Roman" w:cs="Times New Roman"/>
          <w:sz w:val="24"/>
        </w:rPr>
        <w:t>ir</w:t>
      </w:r>
      <w:r w:rsidRPr="00A24DFF">
        <w:rPr>
          <w:rFonts w:ascii="Times New Roman" w:hAnsi="Times New Roman" w:cs="Times New Roman"/>
          <w:spacing w:val="-2"/>
          <w:sz w:val="24"/>
        </w:rPr>
        <w:t xml:space="preserve"> </w:t>
      </w:r>
      <w:r w:rsidRPr="00A24DFF">
        <w:rPr>
          <w:rFonts w:ascii="Times New Roman" w:hAnsi="Times New Roman" w:cs="Times New Roman"/>
          <w:sz w:val="24"/>
        </w:rPr>
        <w:t>būtų</w:t>
      </w:r>
      <w:r w:rsidRPr="00A24DFF">
        <w:rPr>
          <w:rFonts w:ascii="Times New Roman" w:hAnsi="Times New Roman" w:cs="Times New Roman"/>
          <w:spacing w:val="-1"/>
          <w:sz w:val="24"/>
        </w:rPr>
        <w:t xml:space="preserve"> </w:t>
      </w:r>
      <w:r w:rsidRPr="00A24DFF">
        <w:rPr>
          <w:rFonts w:ascii="Times New Roman" w:hAnsi="Times New Roman" w:cs="Times New Roman"/>
          <w:sz w:val="24"/>
        </w:rPr>
        <w:t>įmanoma</w:t>
      </w:r>
      <w:r w:rsidRPr="00A24DFF">
        <w:rPr>
          <w:rFonts w:ascii="Times New Roman" w:hAnsi="Times New Roman" w:cs="Times New Roman"/>
          <w:spacing w:val="-1"/>
          <w:sz w:val="24"/>
        </w:rPr>
        <w:t xml:space="preserve"> </w:t>
      </w:r>
      <w:r w:rsidRPr="00A24DFF">
        <w:rPr>
          <w:rFonts w:ascii="Times New Roman" w:hAnsi="Times New Roman" w:cs="Times New Roman"/>
          <w:sz w:val="24"/>
        </w:rPr>
        <w:t>vykdyti</w:t>
      </w:r>
      <w:r w:rsidRPr="00A24DFF">
        <w:rPr>
          <w:rFonts w:ascii="Times New Roman" w:hAnsi="Times New Roman" w:cs="Times New Roman"/>
          <w:spacing w:val="-1"/>
          <w:sz w:val="24"/>
        </w:rPr>
        <w:t xml:space="preserve"> </w:t>
      </w:r>
      <w:r w:rsidRPr="00A24DFF">
        <w:rPr>
          <w:rFonts w:ascii="Times New Roman" w:hAnsi="Times New Roman" w:cs="Times New Roman"/>
          <w:sz w:val="24"/>
        </w:rPr>
        <w:t>šią</w:t>
      </w:r>
      <w:r w:rsidRPr="00A24DFF">
        <w:rPr>
          <w:rFonts w:ascii="Times New Roman" w:hAnsi="Times New Roman" w:cs="Times New Roman"/>
          <w:spacing w:val="-3"/>
          <w:sz w:val="24"/>
        </w:rPr>
        <w:t xml:space="preserve"> </w:t>
      </w:r>
      <w:r w:rsidRPr="00A24DFF">
        <w:rPr>
          <w:rFonts w:ascii="Times New Roman" w:hAnsi="Times New Roman" w:cs="Times New Roman"/>
          <w:sz w:val="24"/>
        </w:rPr>
        <w:t>Sutartį;</w:t>
      </w:r>
    </w:p>
    <w:p w14:paraId="06EECBF4" w14:textId="77777777" w:rsidR="00320CCD"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lastRenderedPageBreak/>
        <w:t xml:space="preserve">11.2.3. </w:t>
      </w:r>
      <w:r w:rsidRPr="00A24DFF">
        <w:rPr>
          <w:rFonts w:ascii="Times New Roman" w:hAnsi="Times New Roman" w:cs="Times New Roman"/>
          <w:sz w:val="24"/>
        </w:rPr>
        <w:t>yra</w:t>
      </w:r>
      <w:r w:rsidRPr="00A24DFF">
        <w:rPr>
          <w:rFonts w:ascii="Times New Roman" w:hAnsi="Times New Roman" w:cs="Times New Roman"/>
          <w:spacing w:val="-4"/>
          <w:sz w:val="24"/>
        </w:rPr>
        <w:t xml:space="preserve"> </w:t>
      </w:r>
      <w:r w:rsidRPr="00A24DFF">
        <w:rPr>
          <w:rFonts w:ascii="Times New Roman" w:hAnsi="Times New Roman" w:cs="Times New Roman"/>
          <w:sz w:val="24"/>
        </w:rPr>
        <w:t>valdoma</w:t>
      </w:r>
      <w:r w:rsidRPr="00A24DFF">
        <w:rPr>
          <w:rFonts w:ascii="Times New Roman" w:hAnsi="Times New Roman" w:cs="Times New Roman"/>
          <w:spacing w:val="-1"/>
          <w:sz w:val="24"/>
        </w:rPr>
        <w:t xml:space="preserve"> </w:t>
      </w:r>
      <w:r w:rsidRPr="00A24DFF">
        <w:rPr>
          <w:rFonts w:ascii="Times New Roman" w:hAnsi="Times New Roman" w:cs="Times New Roman"/>
          <w:sz w:val="24"/>
        </w:rPr>
        <w:t>gavėjo</w:t>
      </w:r>
      <w:r w:rsidRPr="00A24DFF">
        <w:rPr>
          <w:rFonts w:ascii="Times New Roman" w:hAnsi="Times New Roman" w:cs="Times New Roman"/>
          <w:spacing w:val="-1"/>
          <w:sz w:val="24"/>
        </w:rPr>
        <w:t xml:space="preserve"> </w:t>
      </w:r>
      <w:r w:rsidRPr="00A24DFF">
        <w:rPr>
          <w:rFonts w:ascii="Times New Roman" w:hAnsi="Times New Roman" w:cs="Times New Roman"/>
          <w:sz w:val="24"/>
        </w:rPr>
        <w:t>be</w:t>
      </w:r>
      <w:r w:rsidRPr="00A24DFF">
        <w:rPr>
          <w:rFonts w:ascii="Times New Roman" w:hAnsi="Times New Roman" w:cs="Times New Roman"/>
          <w:spacing w:val="-4"/>
          <w:sz w:val="24"/>
        </w:rPr>
        <w:t xml:space="preserve"> </w:t>
      </w:r>
      <w:r w:rsidRPr="00A24DFF">
        <w:rPr>
          <w:rFonts w:ascii="Times New Roman" w:hAnsi="Times New Roman" w:cs="Times New Roman"/>
          <w:sz w:val="24"/>
        </w:rPr>
        <w:t>apribojimų</w:t>
      </w:r>
      <w:r w:rsidRPr="00A24DFF">
        <w:rPr>
          <w:rFonts w:ascii="Times New Roman" w:hAnsi="Times New Roman" w:cs="Times New Roman"/>
          <w:spacing w:val="1"/>
          <w:sz w:val="24"/>
        </w:rPr>
        <w:t xml:space="preserve"> </w:t>
      </w:r>
      <w:r w:rsidRPr="00A24DFF">
        <w:rPr>
          <w:rFonts w:ascii="Times New Roman" w:hAnsi="Times New Roman" w:cs="Times New Roman"/>
          <w:sz w:val="24"/>
        </w:rPr>
        <w:t>ją</w:t>
      </w:r>
      <w:r w:rsidRPr="00A24DFF">
        <w:rPr>
          <w:rFonts w:ascii="Times New Roman" w:hAnsi="Times New Roman" w:cs="Times New Roman"/>
          <w:spacing w:val="-3"/>
          <w:sz w:val="24"/>
        </w:rPr>
        <w:t xml:space="preserve"> </w:t>
      </w:r>
      <w:r w:rsidRPr="00A24DFF">
        <w:rPr>
          <w:rFonts w:ascii="Times New Roman" w:hAnsi="Times New Roman" w:cs="Times New Roman"/>
          <w:sz w:val="24"/>
        </w:rPr>
        <w:t>atskleisti;</w:t>
      </w:r>
    </w:p>
    <w:p w14:paraId="12131374" w14:textId="77777777" w:rsidR="00320CCD"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t xml:space="preserve">11.2.4. </w:t>
      </w:r>
      <w:r w:rsidRPr="00A24DFF">
        <w:rPr>
          <w:rFonts w:ascii="Times New Roman" w:hAnsi="Times New Roman" w:cs="Times New Roman"/>
          <w:sz w:val="24"/>
        </w:rPr>
        <w:t>yra</w:t>
      </w:r>
      <w:r w:rsidRPr="00A24DFF">
        <w:rPr>
          <w:rFonts w:ascii="Times New Roman" w:hAnsi="Times New Roman" w:cs="Times New Roman"/>
          <w:spacing w:val="25"/>
          <w:sz w:val="24"/>
        </w:rPr>
        <w:t xml:space="preserve"> </w:t>
      </w:r>
      <w:r w:rsidRPr="00A24DFF">
        <w:rPr>
          <w:rFonts w:ascii="Times New Roman" w:hAnsi="Times New Roman" w:cs="Times New Roman"/>
          <w:sz w:val="24"/>
        </w:rPr>
        <w:t>gauta</w:t>
      </w:r>
      <w:r w:rsidRPr="00A24DFF">
        <w:rPr>
          <w:rFonts w:ascii="Times New Roman" w:hAnsi="Times New Roman" w:cs="Times New Roman"/>
          <w:spacing w:val="24"/>
          <w:sz w:val="24"/>
        </w:rPr>
        <w:t xml:space="preserve"> </w:t>
      </w:r>
      <w:r w:rsidRPr="00A24DFF">
        <w:rPr>
          <w:rFonts w:ascii="Times New Roman" w:hAnsi="Times New Roman" w:cs="Times New Roman"/>
          <w:sz w:val="24"/>
        </w:rPr>
        <w:t>iš</w:t>
      </w:r>
      <w:r w:rsidRPr="00A24DFF">
        <w:rPr>
          <w:rFonts w:ascii="Times New Roman" w:hAnsi="Times New Roman" w:cs="Times New Roman"/>
          <w:spacing w:val="26"/>
          <w:sz w:val="24"/>
        </w:rPr>
        <w:t xml:space="preserve"> </w:t>
      </w:r>
      <w:r w:rsidRPr="00A24DFF">
        <w:rPr>
          <w:rFonts w:ascii="Times New Roman" w:hAnsi="Times New Roman" w:cs="Times New Roman"/>
          <w:sz w:val="24"/>
        </w:rPr>
        <w:t>trečiosios</w:t>
      </w:r>
      <w:r w:rsidRPr="00A24DFF">
        <w:rPr>
          <w:rFonts w:ascii="Times New Roman" w:hAnsi="Times New Roman" w:cs="Times New Roman"/>
          <w:spacing w:val="26"/>
          <w:sz w:val="24"/>
        </w:rPr>
        <w:t xml:space="preserve"> </w:t>
      </w:r>
      <w:r w:rsidRPr="00A24DFF">
        <w:rPr>
          <w:rFonts w:ascii="Times New Roman" w:hAnsi="Times New Roman" w:cs="Times New Roman"/>
          <w:sz w:val="24"/>
        </w:rPr>
        <w:t>šalies,</w:t>
      </w:r>
      <w:r w:rsidRPr="00A24DFF">
        <w:rPr>
          <w:rFonts w:ascii="Times New Roman" w:hAnsi="Times New Roman" w:cs="Times New Roman"/>
          <w:spacing w:val="25"/>
          <w:sz w:val="24"/>
        </w:rPr>
        <w:t xml:space="preserve"> </w:t>
      </w:r>
      <w:r w:rsidRPr="00A24DFF">
        <w:rPr>
          <w:rFonts w:ascii="Times New Roman" w:hAnsi="Times New Roman" w:cs="Times New Roman"/>
          <w:sz w:val="24"/>
        </w:rPr>
        <w:t>kuri</w:t>
      </w:r>
      <w:r w:rsidRPr="00A24DFF">
        <w:rPr>
          <w:rFonts w:ascii="Times New Roman" w:hAnsi="Times New Roman" w:cs="Times New Roman"/>
          <w:spacing w:val="24"/>
          <w:sz w:val="24"/>
        </w:rPr>
        <w:t xml:space="preserve"> </w:t>
      </w:r>
      <w:r w:rsidRPr="00A24DFF">
        <w:rPr>
          <w:rFonts w:ascii="Times New Roman" w:hAnsi="Times New Roman" w:cs="Times New Roman"/>
          <w:sz w:val="24"/>
        </w:rPr>
        <w:t>ją</w:t>
      </w:r>
      <w:r w:rsidRPr="00A24DFF">
        <w:rPr>
          <w:rFonts w:ascii="Times New Roman" w:hAnsi="Times New Roman" w:cs="Times New Roman"/>
          <w:spacing w:val="24"/>
          <w:sz w:val="24"/>
        </w:rPr>
        <w:t xml:space="preserve"> </w:t>
      </w:r>
      <w:r w:rsidRPr="00A24DFF">
        <w:rPr>
          <w:rFonts w:ascii="Times New Roman" w:hAnsi="Times New Roman" w:cs="Times New Roman"/>
          <w:sz w:val="24"/>
        </w:rPr>
        <w:t>gavo</w:t>
      </w:r>
      <w:r w:rsidRPr="00A24DFF">
        <w:rPr>
          <w:rFonts w:ascii="Times New Roman" w:hAnsi="Times New Roman" w:cs="Times New Roman"/>
          <w:spacing w:val="25"/>
          <w:sz w:val="24"/>
        </w:rPr>
        <w:t xml:space="preserve"> </w:t>
      </w:r>
      <w:r w:rsidRPr="00A24DFF">
        <w:rPr>
          <w:rFonts w:ascii="Times New Roman" w:hAnsi="Times New Roman" w:cs="Times New Roman"/>
          <w:sz w:val="24"/>
        </w:rPr>
        <w:t>teisėtai,</w:t>
      </w:r>
      <w:r w:rsidRPr="00A24DFF">
        <w:rPr>
          <w:rFonts w:ascii="Times New Roman" w:hAnsi="Times New Roman" w:cs="Times New Roman"/>
          <w:spacing w:val="27"/>
          <w:sz w:val="24"/>
        </w:rPr>
        <w:t xml:space="preserve"> </w:t>
      </w:r>
      <w:r w:rsidRPr="00A24DFF">
        <w:rPr>
          <w:rFonts w:ascii="Times New Roman" w:hAnsi="Times New Roman" w:cs="Times New Roman"/>
          <w:sz w:val="24"/>
        </w:rPr>
        <w:t>ir</w:t>
      </w:r>
      <w:r w:rsidRPr="00A24DFF">
        <w:rPr>
          <w:rFonts w:ascii="Times New Roman" w:hAnsi="Times New Roman" w:cs="Times New Roman"/>
          <w:spacing w:val="25"/>
          <w:sz w:val="24"/>
        </w:rPr>
        <w:t xml:space="preserve"> </w:t>
      </w:r>
      <w:r w:rsidRPr="00A24DFF">
        <w:rPr>
          <w:rFonts w:ascii="Times New Roman" w:hAnsi="Times New Roman" w:cs="Times New Roman"/>
          <w:sz w:val="24"/>
        </w:rPr>
        <w:t>jai</w:t>
      </w:r>
      <w:r w:rsidRPr="00A24DFF">
        <w:rPr>
          <w:rFonts w:ascii="Times New Roman" w:hAnsi="Times New Roman" w:cs="Times New Roman"/>
          <w:spacing w:val="24"/>
          <w:sz w:val="24"/>
        </w:rPr>
        <w:t xml:space="preserve"> </w:t>
      </w:r>
      <w:r w:rsidRPr="00A24DFF">
        <w:rPr>
          <w:rFonts w:ascii="Times New Roman" w:hAnsi="Times New Roman" w:cs="Times New Roman"/>
          <w:sz w:val="24"/>
        </w:rPr>
        <w:t>netaikomi</w:t>
      </w:r>
      <w:r w:rsidRPr="00A24DFF">
        <w:rPr>
          <w:rFonts w:ascii="Times New Roman" w:hAnsi="Times New Roman" w:cs="Times New Roman"/>
          <w:spacing w:val="26"/>
          <w:sz w:val="24"/>
        </w:rPr>
        <w:t xml:space="preserve"> </w:t>
      </w:r>
      <w:r w:rsidRPr="00A24DFF">
        <w:rPr>
          <w:rFonts w:ascii="Times New Roman" w:hAnsi="Times New Roman" w:cs="Times New Roman"/>
          <w:sz w:val="24"/>
        </w:rPr>
        <w:t>apribojimai</w:t>
      </w:r>
      <w:r w:rsidRPr="00A24DFF">
        <w:rPr>
          <w:rFonts w:ascii="Times New Roman" w:hAnsi="Times New Roman" w:cs="Times New Roman"/>
          <w:spacing w:val="26"/>
          <w:sz w:val="24"/>
        </w:rPr>
        <w:t xml:space="preserve"> </w:t>
      </w:r>
      <w:r w:rsidRPr="00A24DFF">
        <w:rPr>
          <w:rFonts w:ascii="Times New Roman" w:hAnsi="Times New Roman" w:cs="Times New Roman"/>
          <w:sz w:val="24"/>
        </w:rPr>
        <w:t>dėl</w:t>
      </w:r>
      <w:r w:rsidRPr="00A24DF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A24DFF">
        <w:rPr>
          <w:rFonts w:ascii="Times New Roman" w:hAnsi="Times New Roman" w:cs="Times New Roman"/>
          <w:sz w:val="24"/>
        </w:rPr>
        <w:t>atskleidimo;</w:t>
      </w:r>
    </w:p>
    <w:p w14:paraId="00DE0B62" w14:textId="77777777" w:rsidR="00320CCD"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t xml:space="preserve">11.2.5. </w:t>
      </w:r>
      <w:r w:rsidRPr="00A24DFF">
        <w:rPr>
          <w:rFonts w:ascii="Times New Roman" w:hAnsi="Times New Roman" w:cs="Times New Roman"/>
          <w:sz w:val="24"/>
        </w:rPr>
        <w:t>yra</w:t>
      </w:r>
      <w:r w:rsidRPr="00A24DFF">
        <w:rPr>
          <w:rFonts w:ascii="Times New Roman" w:hAnsi="Times New Roman" w:cs="Times New Roman"/>
          <w:spacing w:val="-5"/>
          <w:sz w:val="24"/>
        </w:rPr>
        <w:t xml:space="preserve"> </w:t>
      </w:r>
      <w:r w:rsidRPr="00A24DFF">
        <w:rPr>
          <w:rFonts w:ascii="Times New Roman" w:hAnsi="Times New Roman" w:cs="Times New Roman"/>
          <w:sz w:val="24"/>
        </w:rPr>
        <w:t>nepriklausomai</w:t>
      </w:r>
      <w:r w:rsidRPr="00A24DFF">
        <w:rPr>
          <w:rFonts w:ascii="Times New Roman" w:hAnsi="Times New Roman" w:cs="Times New Roman"/>
          <w:spacing w:val="-1"/>
          <w:sz w:val="24"/>
        </w:rPr>
        <w:t xml:space="preserve"> </w:t>
      </w:r>
      <w:r w:rsidRPr="00A24DFF">
        <w:rPr>
          <w:rFonts w:ascii="Times New Roman" w:hAnsi="Times New Roman" w:cs="Times New Roman"/>
          <w:sz w:val="24"/>
        </w:rPr>
        <w:t>kuriama</w:t>
      </w:r>
      <w:r w:rsidRPr="00A24DFF">
        <w:rPr>
          <w:rFonts w:ascii="Times New Roman" w:hAnsi="Times New Roman" w:cs="Times New Roman"/>
          <w:spacing w:val="-3"/>
          <w:sz w:val="24"/>
        </w:rPr>
        <w:t xml:space="preserve"> </w:t>
      </w:r>
      <w:r w:rsidRPr="00A24DFF">
        <w:rPr>
          <w:rFonts w:ascii="Times New Roman" w:hAnsi="Times New Roman" w:cs="Times New Roman"/>
          <w:sz w:val="24"/>
        </w:rPr>
        <w:t>nenaudojant</w:t>
      </w:r>
      <w:r w:rsidRPr="00A24DFF">
        <w:rPr>
          <w:rFonts w:ascii="Times New Roman" w:hAnsi="Times New Roman" w:cs="Times New Roman"/>
          <w:spacing w:val="-3"/>
          <w:sz w:val="24"/>
        </w:rPr>
        <w:t xml:space="preserve"> </w:t>
      </w:r>
      <w:r w:rsidRPr="00A24DFF">
        <w:rPr>
          <w:rFonts w:ascii="Times New Roman" w:hAnsi="Times New Roman" w:cs="Times New Roman"/>
          <w:sz w:val="24"/>
        </w:rPr>
        <w:t>konfidencialios</w:t>
      </w:r>
      <w:r w:rsidRPr="00A24DFF">
        <w:rPr>
          <w:rFonts w:ascii="Times New Roman" w:hAnsi="Times New Roman" w:cs="Times New Roman"/>
          <w:spacing w:val="-2"/>
          <w:sz w:val="24"/>
        </w:rPr>
        <w:t xml:space="preserve"> </w:t>
      </w:r>
      <w:r w:rsidRPr="00A24DFF">
        <w:rPr>
          <w:rFonts w:ascii="Times New Roman" w:hAnsi="Times New Roman" w:cs="Times New Roman"/>
          <w:sz w:val="24"/>
        </w:rPr>
        <w:t>informacijos;</w:t>
      </w:r>
    </w:p>
    <w:p w14:paraId="61675197" w14:textId="77777777" w:rsidR="00320CCD" w:rsidRPr="00EB58FC" w:rsidRDefault="00320CCD" w:rsidP="00320CCD">
      <w:pPr>
        <w:widowControl w:val="0"/>
        <w:tabs>
          <w:tab w:val="left" w:pos="1186"/>
        </w:tabs>
        <w:autoSpaceDE w:val="0"/>
        <w:autoSpaceDN w:val="0"/>
        <w:spacing w:after="0" w:line="240" w:lineRule="auto"/>
        <w:ind w:left="-142"/>
        <w:rPr>
          <w:rFonts w:ascii="Times New Roman" w:hAnsi="Times New Roman" w:cs="Times New Roman"/>
          <w:b/>
          <w:bCs/>
          <w:sz w:val="24"/>
        </w:rPr>
      </w:pPr>
      <w:r>
        <w:rPr>
          <w:rFonts w:ascii="Times New Roman" w:hAnsi="Times New Roman" w:cs="Times New Roman"/>
          <w:sz w:val="24"/>
        </w:rPr>
        <w:t xml:space="preserve">11.2.6. </w:t>
      </w:r>
      <w:r w:rsidRPr="00BD4864">
        <w:rPr>
          <w:rFonts w:ascii="Times New Roman" w:hAnsi="Times New Roman" w:cs="Times New Roman"/>
          <w:sz w:val="24"/>
        </w:rPr>
        <w:t>privalo</w:t>
      </w:r>
      <w:r w:rsidRPr="00BD4864">
        <w:rPr>
          <w:rFonts w:ascii="Times New Roman" w:hAnsi="Times New Roman" w:cs="Times New Roman"/>
          <w:spacing w:val="-2"/>
          <w:sz w:val="24"/>
        </w:rPr>
        <w:t xml:space="preserve"> </w:t>
      </w:r>
      <w:r w:rsidRPr="00BD4864">
        <w:rPr>
          <w:rFonts w:ascii="Times New Roman" w:hAnsi="Times New Roman" w:cs="Times New Roman"/>
          <w:sz w:val="24"/>
        </w:rPr>
        <w:t>būti</w:t>
      </w:r>
      <w:r w:rsidRPr="00BD4864">
        <w:rPr>
          <w:rFonts w:ascii="Times New Roman" w:hAnsi="Times New Roman" w:cs="Times New Roman"/>
          <w:spacing w:val="-4"/>
          <w:sz w:val="24"/>
        </w:rPr>
        <w:t xml:space="preserve"> </w:t>
      </w:r>
      <w:r w:rsidRPr="00BD4864">
        <w:rPr>
          <w:rFonts w:ascii="Times New Roman" w:hAnsi="Times New Roman" w:cs="Times New Roman"/>
          <w:sz w:val="24"/>
        </w:rPr>
        <w:t>atskleista pagal</w:t>
      </w:r>
      <w:r w:rsidRPr="00BD4864">
        <w:rPr>
          <w:rFonts w:ascii="Times New Roman" w:hAnsi="Times New Roman" w:cs="Times New Roman"/>
          <w:spacing w:val="-2"/>
          <w:sz w:val="24"/>
        </w:rPr>
        <w:t xml:space="preserve"> </w:t>
      </w:r>
      <w:r w:rsidRPr="00BD4864">
        <w:rPr>
          <w:rFonts w:ascii="Times New Roman" w:hAnsi="Times New Roman" w:cs="Times New Roman"/>
          <w:sz w:val="24"/>
        </w:rPr>
        <w:t>įstatymus ar</w:t>
      </w:r>
      <w:r w:rsidRPr="00BD4864">
        <w:rPr>
          <w:rFonts w:ascii="Times New Roman" w:hAnsi="Times New Roman" w:cs="Times New Roman"/>
          <w:spacing w:val="-3"/>
          <w:sz w:val="24"/>
        </w:rPr>
        <w:t xml:space="preserve"> </w:t>
      </w:r>
      <w:r w:rsidRPr="00BD4864">
        <w:rPr>
          <w:rFonts w:ascii="Times New Roman" w:hAnsi="Times New Roman" w:cs="Times New Roman"/>
          <w:sz w:val="24"/>
        </w:rPr>
        <w:t>kitus</w:t>
      </w:r>
      <w:r w:rsidRPr="00BD4864">
        <w:rPr>
          <w:rFonts w:ascii="Times New Roman" w:hAnsi="Times New Roman" w:cs="Times New Roman"/>
          <w:spacing w:val="-3"/>
          <w:sz w:val="24"/>
        </w:rPr>
        <w:t xml:space="preserve"> </w:t>
      </w:r>
      <w:r w:rsidRPr="00BD4864">
        <w:rPr>
          <w:rFonts w:ascii="Times New Roman" w:hAnsi="Times New Roman" w:cs="Times New Roman"/>
          <w:sz w:val="24"/>
        </w:rPr>
        <w:t>teisės</w:t>
      </w:r>
      <w:r w:rsidRPr="00BD4864">
        <w:rPr>
          <w:rFonts w:ascii="Times New Roman" w:hAnsi="Times New Roman" w:cs="Times New Roman"/>
          <w:spacing w:val="-1"/>
          <w:sz w:val="24"/>
        </w:rPr>
        <w:t xml:space="preserve"> </w:t>
      </w:r>
      <w:r w:rsidRPr="00BD4864">
        <w:rPr>
          <w:rFonts w:ascii="Times New Roman" w:hAnsi="Times New Roman" w:cs="Times New Roman"/>
          <w:sz w:val="24"/>
        </w:rPr>
        <w:t>aktus.</w:t>
      </w:r>
    </w:p>
    <w:p w14:paraId="53B20764" w14:textId="77777777" w:rsidR="00320CCD" w:rsidRPr="00BD4864" w:rsidRDefault="00320CCD" w:rsidP="00320CCD">
      <w:pPr>
        <w:widowControl w:val="0"/>
        <w:tabs>
          <w:tab w:val="left" w:pos="1186"/>
        </w:tabs>
        <w:autoSpaceDE w:val="0"/>
        <w:autoSpaceDN w:val="0"/>
        <w:spacing w:after="0" w:line="240" w:lineRule="auto"/>
        <w:ind w:left="-142"/>
        <w:rPr>
          <w:rFonts w:ascii="Times New Roman" w:hAnsi="Times New Roman" w:cs="Times New Roman"/>
          <w:sz w:val="24"/>
        </w:rPr>
      </w:pPr>
      <w:r>
        <w:rPr>
          <w:rFonts w:ascii="Times New Roman" w:hAnsi="Times New Roman" w:cs="Times New Roman"/>
          <w:sz w:val="24"/>
        </w:rPr>
        <w:t xml:space="preserve">11.3. </w:t>
      </w:r>
      <w:r w:rsidRPr="00BD4864">
        <w:rPr>
          <w:rFonts w:ascii="Times New Roman" w:hAnsi="Times New Roman" w:cs="Times New Roman"/>
          <w:sz w:val="24"/>
        </w:rPr>
        <w:t>Konfidencialumo</w:t>
      </w:r>
      <w:r w:rsidRPr="00BD4864">
        <w:rPr>
          <w:rFonts w:ascii="Times New Roman" w:hAnsi="Times New Roman" w:cs="Times New Roman"/>
          <w:spacing w:val="-1"/>
          <w:sz w:val="24"/>
        </w:rPr>
        <w:t xml:space="preserve"> </w:t>
      </w:r>
      <w:r w:rsidRPr="00BD4864">
        <w:rPr>
          <w:rFonts w:ascii="Times New Roman" w:hAnsi="Times New Roman" w:cs="Times New Roman"/>
          <w:sz w:val="24"/>
        </w:rPr>
        <w:t>įsipareigojimai</w:t>
      </w:r>
      <w:r w:rsidRPr="00BD4864">
        <w:rPr>
          <w:rFonts w:ascii="Times New Roman" w:hAnsi="Times New Roman" w:cs="Times New Roman"/>
          <w:spacing w:val="-2"/>
          <w:sz w:val="24"/>
        </w:rPr>
        <w:t xml:space="preserve"> </w:t>
      </w:r>
      <w:r w:rsidRPr="00BD4864">
        <w:rPr>
          <w:rFonts w:ascii="Times New Roman" w:hAnsi="Times New Roman" w:cs="Times New Roman"/>
          <w:sz w:val="24"/>
        </w:rPr>
        <w:t>išlieka</w:t>
      </w:r>
      <w:r w:rsidRPr="00BD4864">
        <w:rPr>
          <w:rFonts w:ascii="Times New Roman" w:hAnsi="Times New Roman" w:cs="Times New Roman"/>
          <w:spacing w:val="-3"/>
          <w:sz w:val="24"/>
        </w:rPr>
        <w:t xml:space="preserve"> </w:t>
      </w:r>
      <w:r w:rsidRPr="00BD4864">
        <w:rPr>
          <w:rFonts w:ascii="Times New Roman" w:hAnsi="Times New Roman" w:cs="Times New Roman"/>
          <w:sz w:val="24"/>
        </w:rPr>
        <w:t>ir</w:t>
      </w:r>
      <w:r w:rsidRPr="00BD4864">
        <w:rPr>
          <w:rFonts w:ascii="Times New Roman" w:hAnsi="Times New Roman" w:cs="Times New Roman"/>
          <w:spacing w:val="-2"/>
          <w:sz w:val="24"/>
        </w:rPr>
        <w:t xml:space="preserve"> </w:t>
      </w:r>
      <w:r w:rsidRPr="00BD4864">
        <w:rPr>
          <w:rFonts w:ascii="Times New Roman" w:hAnsi="Times New Roman" w:cs="Times New Roman"/>
          <w:sz w:val="24"/>
        </w:rPr>
        <w:t>po</w:t>
      </w:r>
      <w:r w:rsidRPr="00BD4864">
        <w:rPr>
          <w:rFonts w:ascii="Times New Roman" w:hAnsi="Times New Roman" w:cs="Times New Roman"/>
          <w:spacing w:val="-3"/>
          <w:sz w:val="24"/>
        </w:rPr>
        <w:t xml:space="preserve"> </w:t>
      </w:r>
      <w:r w:rsidRPr="00BD4864">
        <w:rPr>
          <w:rFonts w:ascii="Times New Roman" w:hAnsi="Times New Roman" w:cs="Times New Roman"/>
          <w:sz w:val="24"/>
        </w:rPr>
        <w:t>Sutarties</w:t>
      </w:r>
      <w:r w:rsidRPr="00BD4864">
        <w:rPr>
          <w:rFonts w:ascii="Times New Roman" w:hAnsi="Times New Roman" w:cs="Times New Roman"/>
          <w:spacing w:val="-2"/>
          <w:sz w:val="24"/>
        </w:rPr>
        <w:t xml:space="preserve"> </w:t>
      </w:r>
      <w:r w:rsidRPr="00BD4864">
        <w:rPr>
          <w:rFonts w:ascii="Times New Roman" w:hAnsi="Times New Roman" w:cs="Times New Roman"/>
          <w:sz w:val="24"/>
        </w:rPr>
        <w:t>vykdymo</w:t>
      </w:r>
      <w:r w:rsidRPr="00BD4864">
        <w:rPr>
          <w:rFonts w:ascii="Times New Roman" w:hAnsi="Times New Roman" w:cs="Times New Roman"/>
          <w:spacing w:val="-3"/>
          <w:sz w:val="24"/>
        </w:rPr>
        <w:t xml:space="preserve"> </w:t>
      </w:r>
      <w:r w:rsidRPr="00BD4864">
        <w:rPr>
          <w:rFonts w:ascii="Times New Roman" w:hAnsi="Times New Roman" w:cs="Times New Roman"/>
          <w:sz w:val="24"/>
        </w:rPr>
        <w:t>pabaigos;</w:t>
      </w:r>
    </w:p>
    <w:p w14:paraId="6FD25E18" w14:textId="77777777" w:rsidR="00320CCD" w:rsidRDefault="00320CCD" w:rsidP="00320CCD">
      <w:pPr>
        <w:widowControl w:val="0"/>
        <w:tabs>
          <w:tab w:val="left" w:pos="1212"/>
        </w:tabs>
        <w:autoSpaceDE w:val="0"/>
        <w:autoSpaceDN w:val="0"/>
        <w:spacing w:after="0" w:line="240" w:lineRule="auto"/>
        <w:ind w:left="-142" w:right="112"/>
        <w:jc w:val="both"/>
        <w:rPr>
          <w:rFonts w:ascii="Times New Roman" w:hAnsi="Times New Roman" w:cs="Times New Roman"/>
          <w:sz w:val="24"/>
        </w:rPr>
      </w:pPr>
      <w:r>
        <w:rPr>
          <w:rFonts w:ascii="Times New Roman" w:hAnsi="Times New Roman" w:cs="Times New Roman"/>
          <w:sz w:val="24"/>
        </w:rPr>
        <w:t xml:space="preserve">11.4. </w:t>
      </w:r>
      <w:r w:rsidRPr="00BD4864">
        <w:rPr>
          <w:rFonts w:ascii="Times New Roman" w:hAnsi="Times New Roman" w:cs="Times New Roman"/>
          <w:sz w:val="24"/>
        </w:rPr>
        <w:t xml:space="preserve">Šalys įsipareigoja leisti </w:t>
      </w:r>
      <w:r>
        <w:rPr>
          <w:rFonts w:ascii="Times New Roman" w:hAnsi="Times New Roman" w:cs="Times New Roman"/>
          <w:sz w:val="24"/>
        </w:rPr>
        <w:t>Administruojančiai</w:t>
      </w:r>
      <w:r w:rsidRPr="00BD4864">
        <w:rPr>
          <w:rFonts w:ascii="Times New Roman" w:hAnsi="Times New Roman" w:cs="Times New Roman"/>
          <w:sz w:val="24"/>
        </w:rPr>
        <w:t xml:space="preserve"> institucijai, Europos Komisijai ir kitoms susijusioms</w:t>
      </w:r>
      <w:r w:rsidRPr="00BD4864">
        <w:rPr>
          <w:rFonts w:ascii="Times New Roman" w:hAnsi="Times New Roman" w:cs="Times New Roman"/>
          <w:spacing w:val="1"/>
          <w:sz w:val="24"/>
        </w:rPr>
        <w:t xml:space="preserve"> </w:t>
      </w:r>
      <w:r w:rsidRPr="00BD4864">
        <w:rPr>
          <w:rFonts w:ascii="Times New Roman" w:hAnsi="Times New Roman" w:cs="Times New Roman"/>
          <w:sz w:val="24"/>
        </w:rPr>
        <w:t>atsakingoms Lietuvos Respublikos ir Europos Sąjungos institucijoms patikrinti Sutarties įgyvendinimą,</w:t>
      </w:r>
      <w:r w:rsidRPr="00BD4864">
        <w:rPr>
          <w:rFonts w:ascii="Times New Roman" w:hAnsi="Times New Roman" w:cs="Times New Roman"/>
          <w:spacing w:val="1"/>
          <w:sz w:val="24"/>
        </w:rPr>
        <w:t xml:space="preserve"> </w:t>
      </w:r>
      <w:r w:rsidRPr="00BD4864">
        <w:rPr>
          <w:rFonts w:ascii="Times New Roman" w:hAnsi="Times New Roman" w:cs="Times New Roman"/>
          <w:sz w:val="24"/>
        </w:rPr>
        <w:t>tikrinant dokumentus ar atliekant patikrinimus Projekto</w:t>
      </w:r>
      <w:r>
        <w:rPr>
          <w:rFonts w:ascii="Times New Roman" w:hAnsi="Times New Roman" w:cs="Times New Roman"/>
          <w:sz w:val="24"/>
        </w:rPr>
        <w:t xml:space="preserve"> veiklos</w:t>
      </w:r>
      <w:r w:rsidRPr="00BD4864">
        <w:rPr>
          <w:rFonts w:ascii="Times New Roman" w:hAnsi="Times New Roman" w:cs="Times New Roman"/>
          <w:sz w:val="24"/>
        </w:rPr>
        <w:t xml:space="preserve"> vykdymo vietoje bei leisti, reikalui esant, atlikti</w:t>
      </w:r>
      <w:r w:rsidRPr="00BD4864">
        <w:rPr>
          <w:rFonts w:ascii="Times New Roman" w:hAnsi="Times New Roman" w:cs="Times New Roman"/>
          <w:spacing w:val="1"/>
          <w:sz w:val="24"/>
        </w:rPr>
        <w:t xml:space="preserve"> </w:t>
      </w:r>
      <w:r w:rsidRPr="00BD4864">
        <w:rPr>
          <w:rFonts w:ascii="Times New Roman" w:hAnsi="Times New Roman" w:cs="Times New Roman"/>
          <w:sz w:val="24"/>
        </w:rPr>
        <w:t>pilną apskaitą pagrindžiančių dokumentų, apskaitos dokumentų ir bet kokių kitų dokumentų, susijusių su</w:t>
      </w:r>
      <w:r w:rsidRPr="00BD4864">
        <w:rPr>
          <w:rFonts w:ascii="Times New Roman" w:hAnsi="Times New Roman" w:cs="Times New Roman"/>
          <w:spacing w:val="1"/>
          <w:sz w:val="24"/>
        </w:rPr>
        <w:t xml:space="preserve"> </w:t>
      </w:r>
      <w:r w:rsidRPr="00BD4864">
        <w:rPr>
          <w:rFonts w:ascii="Times New Roman" w:hAnsi="Times New Roman" w:cs="Times New Roman"/>
          <w:sz w:val="24"/>
        </w:rPr>
        <w:t>Projekto</w:t>
      </w:r>
      <w:r>
        <w:rPr>
          <w:rFonts w:ascii="Times New Roman" w:hAnsi="Times New Roman" w:cs="Times New Roman"/>
          <w:sz w:val="24"/>
        </w:rPr>
        <w:t xml:space="preserve"> veiklos</w:t>
      </w:r>
      <w:r w:rsidRPr="00BD4864">
        <w:rPr>
          <w:rFonts w:ascii="Times New Roman" w:hAnsi="Times New Roman" w:cs="Times New Roman"/>
          <w:sz w:val="24"/>
        </w:rPr>
        <w:t xml:space="preserve"> įgyvendinimu, auditą. Tokie tikrinimai gali įvykti Projekto</w:t>
      </w:r>
      <w:r>
        <w:rPr>
          <w:rFonts w:ascii="Times New Roman" w:hAnsi="Times New Roman" w:cs="Times New Roman"/>
          <w:sz w:val="24"/>
        </w:rPr>
        <w:t xml:space="preserve"> veiklos</w:t>
      </w:r>
      <w:r w:rsidRPr="00BD4864">
        <w:rPr>
          <w:rFonts w:ascii="Times New Roman" w:hAnsi="Times New Roman" w:cs="Times New Roman"/>
          <w:sz w:val="24"/>
        </w:rPr>
        <w:t xml:space="preserve"> įgyvendinimo metu ir per Projekt</w:t>
      </w:r>
      <w:r>
        <w:rPr>
          <w:rFonts w:ascii="Times New Roman" w:hAnsi="Times New Roman" w:cs="Times New Roman"/>
          <w:sz w:val="24"/>
        </w:rPr>
        <w:t>o veiklai</w:t>
      </w:r>
      <w:r w:rsidRPr="00BD4864">
        <w:rPr>
          <w:rFonts w:ascii="Times New Roman" w:hAnsi="Times New Roman" w:cs="Times New Roman"/>
          <w:spacing w:val="1"/>
          <w:sz w:val="24"/>
        </w:rPr>
        <w:t xml:space="preserve"> </w:t>
      </w:r>
      <w:r w:rsidRPr="00BD4864">
        <w:rPr>
          <w:rFonts w:ascii="Times New Roman" w:hAnsi="Times New Roman" w:cs="Times New Roman"/>
          <w:sz w:val="24"/>
        </w:rPr>
        <w:t>nustatytą</w:t>
      </w:r>
      <w:r w:rsidRPr="00BD4864">
        <w:rPr>
          <w:rFonts w:ascii="Times New Roman" w:hAnsi="Times New Roman" w:cs="Times New Roman"/>
          <w:spacing w:val="2"/>
          <w:sz w:val="24"/>
        </w:rPr>
        <w:t xml:space="preserve"> </w:t>
      </w:r>
      <w:r w:rsidRPr="00BD4864">
        <w:rPr>
          <w:rFonts w:ascii="Times New Roman" w:hAnsi="Times New Roman" w:cs="Times New Roman"/>
          <w:sz w:val="24"/>
        </w:rPr>
        <w:t>Projekto</w:t>
      </w:r>
      <w:r>
        <w:rPr>
          <w:rFonts w:ascii="Times New Roman" w:hAnsi="Times New Roman" w:cs="Times New Roman"/>
          <w:sz w:val="24"/>
        </w:rPr>
        <w:t xml:space="preserve"> veiklos</w:t>
      </w:r>
      <w:r w:rsidRPr="00BD4864">
        <w:rPr>
          <w:rFonts w:ascii="Times New Roman" w:hAnsi="Times New Roman" w:cs="Times New Roman"/>
          <w:sz w:val="24"/>
        </w:rPr>
        <w:t xml:space="preserve"> dokumentų saugojimo laikotarpį po Projekto</w:t>
      </w:r>
      <w:r>
        <w:rPr>
          <w:rFonts w:ascii="Times New Roman" w:hAnsi="Times New Roman" w:cs="Times New Roman"/>
          <w:sz w:val="24"/>
        </w:rPr>
        <w:t xml:space="preserve"> veiklos</w:t>
      </w:r>
      <w:r w:rsidRPr="00BD4864">
        <w:rPr>
          <w:rFonts w:ascii="Times New Roman" w:hAnsi="Times New Roman" w:cs="Times New Roman"/>
          <w:sz w:val="24"/>
        </w:rPr>
        <w:t xml:space="preserve"> finansavimo pabaigos.</w:t>
      </w:r>
    </w:p>
    <w:p w14:paraId="7470A598" w14:textId="77777777" w:rsidR="00320CCD" w:rsidRDefault="00320CCD" w:rsidP="00320CCD">
      <w:pPr>
        <w:widowControl w:val="0"/>
        <w:tabs>
          <w:tab w:val="left" w:pos="1212"/>
        </w:tabs>
        <w:autoSpaceDE w:val="0"/>
        <w:autoSpaceDN w:val="0"/>
        <w:spacing w:after="0" w:line="240" w:lineRule="auto"/>
        <w:ind w:left="-142" w:right="112"/>
        <w:jc w:val="both"/>
        <w:rPr>
          <w:rFonts w:ascii="Times New Roman" w:hAnsi="Times New Roman" w:cs="Times New Roman"/>
          <w:sz w:val="24"/>
        </w:rPr>
      </w:pPr>
    </w:p>
    <w:p w14:paraId="208DA132" w14:textId="77777777" w:rsidR="00320CCD" w:rsidRDefault="00320CCD" w:rsidP="00320CCD">
      <w:pPr>
        <w:widowControl w:val="0"/>
        <w:tabs>
          <w:tab w:val="left" w:pos="1212"/>
        </w:tabs>
        <w:autoSpaceDE w:val="0"/>
        <w:autoSpaceDN w:val="0"/>
        <w:spacing w:after="0" w:line="240" w:lineRule="auto"/>
        <w:ind w:left="-142" w:right="112"/>
        <w:jc w:val="center"/>
        <w:rPr>
          <w:rFonts w:ascii="Times New Roman" w:hAnsi="Times New Roman" w:cs="Times New Roman"/>
          <w:b/>
          <w:bCs/>
          <w:sz w:val="24"/>
          <w:szCs w:val="24"/>
        </w:rPr>
      </w:pPr>
      <w:r w:rsidRPr="00DD4226">
        <w:rPr>
          <w:rFonts w:ascii="Times New Roman" w:hAnsi="Times New Roman" w:cs="Times New Roman"/>
          <w:b/>
          <w:bCs/>
          <w:sz w:val="24"/>
          <w:szCs w:val="24"/>
        </w:rPr>
        <w:t>X</w:t>
      </w:r>
      <w:r>
        <w:rPr>
          <w:rFonts w:ascii="Times New Roman" w:hAnsi="Times New Roman" w:cs="Times New Roman"/>
          <w:b/>
          <w:bCs/>
          <w:sz w:val="24"/>
          <w:szCs w:val="24"/>
        </w:rPr>
        <w:t>II</w:t>
      </w:r>
      <w:r w:rsidRPr="00DD4226">
        <w:rPr>
          <w:rFonts w:ascii="Times New Roman" w:hAnsi="Times New Roman" w:cs="Times New Roman"/>
          <w:b/>
          <w:bCs/>
          <w:sz w:val="24"/>
          <w:szCs w:val="24"/>
        </w:rPr>
        <w:t>. ŠALIŲ</w:t>
      </w:r>
      <w:r w:rsidRPr="00DD4226">
        <w:rPr>
          <w:rFonts w:ascii="Times New Roman" w:hAnsi="Times New Roman" w:cs="Times New Roman"/>
          <w:b/>
          <w:bCs/>
          <w:spacing w:val="-5"/>
          <w:sz w:val="24"/>
          <w:szCs w:val="24"/>
        </w:rPr>
        <w:t xml:space="preserve"> </w:t>
      </w:r>
      <w:r w:rsidRPr="00DD4226">
        <w:rPr>
          <w:rFonts w:ascii="Times New Roman" w:hAnsi="Times New Roman" w:cs="Times New Roman"/>
          <w:b/>
          <w:bCs/>
          <w:sz w:val="24"/>
          <w:szCs w:val="24"/>
        </w:rPr>
        <w:t>ATS</w:t>
      </w:r>
      <w:r>
        <w:rPr>
          <w:rFonts w:ascii="Times New Roman" w:hAnsi="Times New Roman" w:cs="Times New Roman"/>
          <w:b/>
          <w:bCs/>
          <w:sz w:val="24"/>
          <w:szCs w:val="24"/>
        </w:rPr>
        <w:t>AKOMYBĖ</w:t>
      </w:r>
    </w:p>
    <w:p w14:paraId="746DC112" w14:textId="77777777" w:rsidR="00320CCD" w:rsidRDefault="00320CCD" w:rsidP="00320CCD">
      <w:pPr>
        <w:widowControl w:val="0"/>
        <w:tabs>
          <w:tab w:val="left" w:pos="1212"/>
        </w:tabs>
        <w:autoSpaceDE w:val="0"/>
        <w:autoSpaceDN w:val="0"/>
        <w:spacing w:after="0" w:line="240" w:lineRule="auto"/>
        <w:ind w:left="-142" w:right="112"/>
        <w:jc w:val="center"/>
        <w:rPr>
          <w:rFonts w:ascii="Times New Roman" w:hAnsi="Times New Roman" w:cs="Times New Roman"/>
          <w:b/>
          <w:bCs/>
          <w:sz w:val="24"/>
          <w:szCs w:val="24"/>
        </w:rPr>
      </w:pPr>
    </w:p>
    <w:p w14:paraId="3194BB70" w14:textId="77777777" w:rsidR="00320CCD" w:rsidRDefault="00320CCD" w:rsidP="00320CCD">
      <w:pPr>
        <w:pStyle w:val="Betarp"/>
      </w:pPr>
    </w:p>
    <w:p w14:paraId="31E780BE" w14:textId="77777777" w:rsidR="00320CCD" w:rsidRPr="00AB4A02" w:rsidRDefault="00320CCD" w:rsidP="00320CCD">
      <w:pPr>
        <w:pStyle w:val="Betarp"/>
        <w:jc w:val="both"/>
        <w:rPr>
          <w:rFonts w:ascii="Times New Roman" w:hAnsi="Times New Roman" w:cs="Times New Roman"/>
          <w:sz w:val="24"/>
          <w:szCs w:val="24"/>
        </w:rPr>
      </w:pPr>
      <w:r>
        <w:rPr>
          <w:rFonts w:ascii="Times New Roman" w:hAnsi="Times New Roman" w:cs="Times New Roman"/>
          <w:sz w:val="24"/>
          <w:szCs w:val="24"/>
        </w:rPr>
        <w:t>12</w:t>
      </w:r>
      <w:r w:rsidRPr="00AB4A02">
        <w:rPr>
          <w:rFonts w:ascii="Times New Roman" w:hAnsi="Times New Roman" w:cs="Times New Roman"/>
          <w:sz w:val="24"/>
          <w:szCs w:val="24"/>
        </w:rPr>
        <w:t>.</w:t>
      </w:r>
      <w:r>
        <w:rPr>
          <w:rFonts w:ascii="Times New Roman" w:hAnsi="Times New Roman" w:cs="Times New Roman"/>
          <w:sz w:val="24"/>
          <w:szCs w:val="24"/>
        </w:rPr>
        <w:t>1.</w:t>
      </w:r>
      <w:r w:rsidRPr="00AB4A02">
        <w:rPr>
          <w:rFonts w:ascii="Times New Roman" w:hAnsi="Times New Roman" w:cs="Times New Roman"/>
          <w:sz w:val="24"/>
          <w:szCs w:val="24"/>
        </w:rPr>
        <w:t xml:space="preserve">  Šalių</w:t>
      </w:r>
      <w:r w:rsidRPr="00AB4A02">
        <w:rPr>
          <w:rFonts w:ascii="Times New Roman" w:hAnsi="Times New Roman" w:cs="Times New Roman"/>
          <w:spacing w:val="13"/>
          <w:sz w:val="24"/>
          <w:szCs w:val="24"/>
        </w:rPr>
        <w:t xml:space="preserve"> </w:t>
      </w:r>
      <w:r w:rsidRPr="00AB4A02">
        <w:rPr>
          <w:rFonts w:ascii="Times New Roman" w:hAnsi="Times New Roman" w:cs="Times New Roman"/>
          <w:sz w:val="24"/>
          <w:szCs w:val="24"/>
        </w:rPr>
        <w:t>atsakomybė</w:t>
      </w:r>
      <w:r w:rsidRPr="00AB4A02">
        <w:rPr>
          <w:rFonts w:ascii="Times New Roman" w:hAnsi="Times New Roman" w:cs="Times New Roman"/>
          <w:spacing w:val="18"/>
          <w:sz w:val="24"/>
          <w:szCs w:val="24"/>
        </w:rPr>
        <w:t xml:space="preserve"> </w:t>
      </w:r>
      <w:r w:rsidRPr="00AB4A02">
        <w:rPr>
          <w:rFonts w:ascii="Times New Roman" w:hAnsi="Times New Roman" w:cs="Times New Roman"/>
          <w:sz w:val="24"/>
          <w:szCs w:val="24"/>
        </w:rPr>
        <w:t>yra</w:t>
      </w:r>
      <w:r w:rsidRPr="00AB4A02">
        <w:rPr>
          <w:rFonts w:ascii="Times New Roman" w:hAnsi="Times New Roman" w:cs="Times New Roman"/>
          <w:spacing w:val="13"/>
          <w:sz w:val="24"/>
          <w:szCs w:val="24"/>
        </w:rPr>
        <w:t xml:space="preserve"> </w:t>
      </w:r>
      <w:r w:rsidRPr="00AB4A02">
        <w:rPr>
          <w:rFonts w:ascii="Times New Roman" w:hAnsi="Times New Roman" w:cs="Times New Roman"/>
          <w:sz w:val="24"/>
          <w:szCs w:val="24"/>
        </w:rPr>
        <w:t>nustatoma</w:t>
      </w:r>
      <w:r w:rsidRPr="00AB4A02">
        <w:rPr>
          <w:rFonts w:ascii="Times New Roman" w:hAnsi="Times New Roman" w:cs="Times New Roman"/>
          <w:spacing w:val="18"/>
          <w:sz w:val="24"/>
          <w:szCs w:val="24"/>
        </w:rPr>
        <w:t xml:space="preserve"> </w:t>
      </w:r>
      <w:r w:rsidRPr="00AB4A02">
        <w:rPr>
          <w:rFonts w:ascii="Times New Roman" w:hAnsi="Times New Roman" w:cs="Times New Roman"/>
          <w:sz w:val="24"/>
          <w:szCs w:val="24"/>
        </w:rPr>
        <w:t>pagal</w:t>
      </w:r>
      <w:r w:rsidRPr="00AB4A02">
        <w:rPr>
          <w:rFonts w:ascii="Times New Roman" w:hAnsi="Times New Roman" w:cs="Times New Roman"/>
          <w:spacing w:val="15"/>
          <w:sz w:val="24"/>
          <w:szCs w:val="24"/>
        </w:rPr>
        <w:t xml:space="preserve"> </w:t>
      </w:r>
      <w:r w:rsidRPr="00AB4A02">
        <w:rPr>
          <w:rFonts w:ascii="Times New Roman" w:hAnsi="Times New Roman" w:cs="Times New Roman"/>
          <w:sz w:val="24"/>
          <w:szCs w:val="24"/>
        </w:rPr>
        <w:t>galiojančius</w:t>
      </w:r>
      <w:r w:rsidRPr="00AB4A02">
        <w:rPr>
          <w:rFonts w:ascii="Times New Roman" w:hAnsi="Times New Roman" w:cs="Times New Roman"/>
          <w:spacing w:val="19"/>
          <w:sz w:val="24"/>
          <w:szCs w:val="24"/>
        </w:rPr>
        <w:t xml:space="preserve"> </w:t>
      </w:r>
      <w:r w:rsidRPr="00AB4A02">
        <w:rPr>
          <w:rFonts w:ascii="Times New Roman" w:hAnsi="Times New Roman" w:cs="Times New Roman"/>
          <w:sz w:val="24"/>
          <w:szCs w:val="24"/>
        </w:rPr>
        <w:t>Lietuvos</w:t>
      </w:r>
      <w:r w:rsidRPr="00AB4A02">
        <w:rPr>
          <w:rFonts w:ascii="Times New Roman" w:hAnsi="Times New Roman" w:cs="Times New Roman"/>
          <w:spacing w:val="14"/>
          <w:sz w:val="24"/>
          <w:szCs w:val="24"/>
        </w:rPr>
        <w:t xml:space="preserve"> </w:t>
      </w:r>
      <w:r w:rsidRPr="00AB4A02">
        <w:rPr>
          <w:rFonts w:ascii="Times New Roman" w:hAnsi="Times New Roman" w:cs="Times New Roman"/>
          <w:sz w:val="24"/>
          <w:szCs w:val="24"/>
        </w:rPr>
        <w:t>Respublikos</w:t>
      </w:r>
      <w:r w:rsidRPr="00AB4A02">
        <w:rPr>
          <w:rFonts w:ascii="Times New Roman" w:hAnsi="Times New Roman" w:cs="Times New Roman"/>
          <w:spacing w:val="17"/>
          <w:sz w:val="24"/>
          <w:szCs w:val="24"/>
        </w:rPr>
        <w:t xml:space="preserve"> </w:t>
      </w:r>
      <w:r w:rsidRPr="00AB4A02">
        <w:rPr>
          <w:rFonts w:ascii="Times New Roman" w:hAnsi="Times New Roman" w:cs="Times New Roman"/>
          <w:sz w:val="24"/>
          <w:szCs w:val="24"/>
        </w:rPr>
        <w:t>teisės</w:t>
      </w:r>
      <w:r w:rsidRPr="00AB4A02">
        <w:rPr>
          <w:rFonts w:ascii="Times New Roman" w:hAnsi="Times New Roman" w:cs="Times New Roman"/>
          <w:spacing w:val="13"/>
          <w:sz w:val="24"/>
          <w:szCs w:val="24"/>
        </w:rPr>
        <w:t xml:space="preserve"> </w:t>
      </w:r>
      <w:r w:rsidRPr="00AB4A02">
        <w:rPr>
          <w:rFonts w:ascii="Times New Roman" w:hAnsi="Times New Roman" w:cs="Times New Roman"/>
          <w:sz w:val="24"/>
          <w:szCs w:val="24"/>
        </w:rPr>
        <w:t>aktus</w:t>
      </w:r>
      <w:r w:rsidRPr="00AB4A02">
        <w:rPr>
          <w:rFonts w:ascii="Times New Roman" w:hAnsi="Times New Roman" w:cs="Times New Roman"/>
          <w:spacing w:val="15"/>
          <w:sz w:val="24"/>
          <w:szCs w:val="24"/>
        </w:rPr>
        <w:t xml:space="preserve"> </w:t>
      </w:r>
      <w:r w:rsidRPr="00AB4A02">
        <w:rPr>
          <w:rFonts w:ascii="Times New Roman" w:hAnsi="Times New Roman" w:cs="Times New Roman"/>
          <w:sz w:val="24"/>
          <w:szCs w:val="24"/>
        </w:rPr>
        <w:t>ir</w:t>
      </w:r>
      <w:r w:rsidRPr="00AB4A02">
        <w:rPr>
          <w:rFonts w:ascii="Times New Roman" w:hAnsi="Times New Roman" w:cs="Times New Roman"/>
          <w:spacing w:val="16"/>
          <w:sz w:val="24"/>
          <w:szCs w:val="24"/>
        </w:rPr>
        <w:t xml:space="preserve"> </w:t>
      </w:r>
      <w:r w:rsidRPr="00AB4A02">
        <w:rPr>
          <w:rFonts w:ascii="Times New Roman" w:hAnsi="Times New Roman" w:cs="Times New Roman"/>
          <w:sz w:val="24"/>
          <w:szCs w:val="24"/>
        </w:rPr>
        <w:t>šią Sutartį.</w:t>
      </w:r>
    </w:p>
    <w:p w14:paraId="1942D6B0" w14:textId="77777777" w:rsidR="00320CCD" w:rsidRPr="00AB4A02" w:rsidRDefault="00320CCD" w:rsidP="00320CCD">
      <w:pPr>
        <w:pStyle w:val="Betarp"/>
        <w:jc w:val="both"/>
        <w:rPr>
          <w:rFonts w:ascii="Times New Roman" w:hAnsi="Times New Roman" w:cs="Times New Roman"/>
          <w:sz w:val="24"/>
          <w:szCs w:val="24"/>
        </w:rPr>
      </w:pPr>
      <w:r>
        <w:rPr>
          <w:rFonts w:ascii="Times New Roman" w:hAnsi="Times New Roman" w:cs="Times New Roman"/>
          <w:sz w:val="24"/>
          <w:szCs w:val="24"/>
        </w:rPr>
        <w:t>12</w:t>
      </w:r>
      <w:r w:rsidRPr="00AB4A02">
        <w:rPr>
          <w:rFonts w:ascii="Times New Roman" w:hAnsi="Times New Roman" w:cs="Times New Roman"/>
          <w:sz w:val="24"/>
          <w:szCs w:val="24"/>
        </w:rPr>
        <w:t>.</w:t>
      </w:r>
      <w:r>
        <w:rPr>
          <w:rFonts w:ascii="Times New Roman" w:hAnsi="Times New Roman" w:cs="Times New Roman"/>
          <w:sz w:val="24"/>
          <w:szCs w:val="24"/>
        </w:rPr>
        <w:t>2.</w:t>
      </w:r>
      <w:r w:rsidRPr="00AB4A02">
        <w:rPr>
          <w:rFonts w:ascii="Times New Roman" w:hAnsi="Times New Roman" w:cs="Times New Roman"/>
          <w:sz w:val="24"/>
          <w:szCs w:val="24"/>
        </w:rPr>
        <w:t xml:space="preserve">  Už šios Sutarties vykdymą kiekviena šalis atsako pagal šioje Sutartyje prisiimtus įsipareigojimus. Jeigu Projekto</w:t>
      </w:r>
      <w:r>
        <w:rPr>
          <w:rFonts w:ascii="Times New Roman" w:hAnsi="Times New Roman" w:cs="Times New Roman"/>
          <w:sz w:val="24"/>
          <w:szCs w:val="24"/>
        </w:rPr>
        <w:t xml:space="preserve"> veiklos</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vykdymo metu bus nustatyta</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grąžinti netinkamų</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išlaidų sumą ar bus</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pritaikytos sankcijos už Projekto sutarties ar šios Sutarties neįvykdymą ar netinkamą įvykdymą, Šalys</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atsako savo įsipareigojimų / prievolės dalimi, t. y. privalo atlyginti nuostolius, kurie atsirado dėl jam</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tenkančios</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įsipareigojimų/prievolės</w:t>
      </w:r>
      <w:r w:rsidRPr="00AB4A02">
        <w:rPr>
          <w:rFonts w:ascii="Times New Roman" w:hAnsi="Times New Roman" w:cs="Times New Roman"/>
          <w:spacing w:val="2"/>
          <w:sz w:val="24"/>
          <w:szCs w:val="24"/>
        </w:rPr>
        <w:t xml:space="preserve"> </w:t>
      </w:r>
      <w:r w:rsidRPr="00AB4A02">
        <w:rPr>
          <w:rFonts w:ascii="Times New Roman" w:hAnsi="Times New Roman" w:cs="Times New Roman"/>
          <w:sz w:val="24"/>
          <w:szCs w:val="24"/>
        </w:rPr>
        <w:t>neįvykdymo arba</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 xml:space="preserve">netinkamo įvykdymo.   </w:t>
      </w:r>
    </w:p>
    <w:p w14:paraId="7725024E" w14:textId="3432D35D" w:rsidR="00443A25" w:rsidRDefault="00320CCD" w:rsidP="00320CCD">
      <w:pPr>
        <w:rPr>
          <w:rFonts w:ascii="Times New Roman" w:hAnsi="Times New Roman" w:cs="Times New Roman"/>
          <w:sz w:val="24"/>
          <w:szCs w:val="24"/>
        </w:rPr>
      </w:pPr>
      <w:r>
        <w:rPr>
          <w:rFonts w:ascii="Times New Roman" w:hAnsi="Times New Roman" w:cs="Times New Roman"/>
          <w:sz w:val="24"/>
          <w:szCs w:val="24"/>
          <w:lang w:val="en-US"/>
        </w:rPr>
        <w:t>12.3</w:t>
      </w:r>
      <w:r w:rsidRPr="00AB4A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B4A02">
        <w:rPr>
          <w:rFonts w:ascii="Times New Roman" w:hAnsi="Times New Roman" w:cs="Times New Roman"/>
          <w:sz w:val="24"/>
          <w:szCs w:val="24"/>
        </w:rPr>
        <w:t>Jei Šalys savo sutartinius įsipareigojimus vykdo pasitelkiant trečiuosius asmenis, jos yra</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atsakingos</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už trečiųjų</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asmenų atliekamų</w:t>
      </w:r>
      <w:r w:rsidRPr="00AB4A02">
        <w:rPr>
          <w:rFonts w:ascii="Times New Roman" w:hAnsi="Times New Roman" w:cs="Times New Roman"/>
          <w:spacing w:val="3"/>
          <w:sz w:val="24"/>
          <w:szCs w:val="24"/>
        </w:rPr>
        <w:t xml:space="preserve"> </w:t>
      </w:r>
      <w:r w:rsidRPr="00AB4A02">
        <w:rPr>
          <w:rFonts w:ascii="Times New Roman" w:hAnsi="Times New Roman" w:cs="Times New Roman"/>
          <w:sz w:val="24"/>
          <w:szCs w:val="24"/>
        </w:rPr>
        <w:t>darbų</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ar</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paslaugų</w:t>
      </w:r>
      <w:r w:rsidRPr="00AB4A02">
        <w:rPr>
          <w:rFonts w:ascii="Times New Roman" w:hAnsi="Times New Roman" w:cs="Times New Roman"/>
          <w:spacing w:val="1"/>
          <w:sz w:val="24"/>
          <w:szCs w:val="24"/>
        </w:rPr>
        <w:t xml:space="preserve"> </w:t>
      </w:r>
      <w:r w:rsidRPr="00AB4A02">
        <w:rPr>
          <w:rFonts w:ascii="Times New Roman" w:hAnsi="Times New Roman" w:cs="Times New Roman"/>
          <w:sz w:val="24"/>
          <w:szCs w:val="24"/>
        </w:rPr>
        <w:t>kokybę</w:t>
      </w:r>
      <w:r w:rsidRPr="00AB4A02">
        <w:rPr>
          <w:rFonts w:ascii="Times New Roman" w:hAnsi="Times New Roman" w:cs="Times New Roman"/>
          <w:spacing w:val="-2"/>
          <w:sz w:val="24"/>
          <w:szCs w:val="24"/>
        </w:rPr>
        <w:t xml:space="preserve"> </w:t>
      </w:r>
      <w:r w:rsidRPr="00AB4A02">
        <w:rPr>
          <w:rFonts w:ascii="Times New Roman" w:hAnsi="Times New Roman" w:cs="Times New Roman"/>
          <w:sz w:val="24"/>
          <w:szCs w:val="24"/>
        </w:rPr>
        <w:t>ir rezultatus.</w:t>
      </w:r>
    </w:p>
    <w:p w14:paraId="3A572AE5" w14:textId="77777777" w:rsidR="00320CCD" w:rsidRPr="00F1401A" w:rsidRDefault="00320CCD" w:rsidP="00320CCD">
      <w:pPr>
        <w:widowControl w:val="0"/>
        <w:tabs>
          <w:tab w:val="left" w:pos="1212"/>
        </w:tabs>
        <w:autoSpaceDE w:val="0"/>
        <w:autoSpaceDN w:val="0"/>
        <w:spacing w:after="0" w:line="240" w:lineRule="auto"/>
        <w:ind w:left="-142" w:right="112"/>
        <w:jc w:val="center"/>
        <w:rPr>
          <w:rFonts w:ascii="Times New Roman" w:hAnsi="Times New Roman" w:cs="Times New Roman"/>
          <w:b/>
          <w:bCs/>
          <w:sz w:val="24"/>
        </w:rPr>
      </w:pPr>
      <w:r w:rsidRPr="00F1401A">
        <w:rPr>
          <w:rFonts w:ascii="Times New Roman" w:hAnsi="Times New Roman" w:cs="Times New Roman"/>
          <w:b/>
          <w:bCs/>
          <w:sz w:val="24"/>
        </w:rPr>
        <w:t>XI</w:t>
      </w:r>
      <w:r>
        <w:rPr>
          <w:rFonts w:ascii="Times New Roman" w:hAnsi="Times New Roman" w:cs="Times New Roman"/>
          <w:b/>
          <w:bCs/>
          <w:sz w:val="24"/>
        </w:rPr>
        <w:t>II</w:t>
      </w:r>
      <w:r w:rsidRPr="00F1401A">
        <w:rPr>
          <w:rFonts w:ascii="Times New Roman" w:hAnsi="Times New Roman" w:cs="Times New Roman"/>
          <w:b/>
          <w:bCs/>
          <w:sz w:val="24"/>
        </w:rPr>
        <w:t xml:space="preserve">. </w:t>
      </w:r>
      <w:r w:rsidRPr="00F1401A">
        <w:rPr>
          <w:rFonts w:ascii="Times New Roman" w:hAnsi="Times New Roman" w:cs="Times New Roman"/>
          <w:b/>
          <w:bCs/>
        </w:rPr>
        <w:t>NENUGALIMA</w:t>
      </w:r>
      <w:r w:rsidRPr="00F1401A">
        <w:rPr>
          <w:rFonts w:ascii="Times New Roman" w:hAnsi="Times New Roman" w:cs="Times New Roman"/>
          <w:b/>
          <w:bCs/>
          <w:spacing w:val="-3"/>
        </w:rPr>
        <w:t xml:space="preserve"> </w:t>
      </w:r>
      <w:r w:rsidRPr="00F1401A">
        <w:rPr>
          <w:rFonts w:ascii="Times New Roman" w:hAnsi="Times New Roman" w:cs="Times New Roman"/>
          <w:b/>
          <w:bCs/>
        </w:rPr>
        <w:t>JĖGA</w:t>
      </w:r>
    </w:p>
    <w:p w14:paraId="3D155DAC" w14:textId="77777777" w:rsidR="00320CCD" w:rsidRPr="00716669" w:rsidRDefault="00320CCD" w:rsidP="00320CCD">
      <w:pPr>
        <w:pStyle w:val="Pagrindinistekstas"/>
        <w:rPr>
          <w:b/>
        </w:rPr>
      </w:pPr>
    </w:p>
    <w:p w14:paraId="77B75816" w14:textId="77777777" w:rsidR="00320CCD" w:rsidRPr="009F51D2" w:rsidRDefault="00320CCD" w:rsidP="00320CCD">
      <w:pPr>
        <w:widowControl w:val="0"/>
        <w:tabs>
          <w:tab w:val="left" w:pos="1196"/>
        </w:tabs>
        <w:autoSpaceDE w:val="0"/>
        <w:autoSpaceDN w:val="0"/>
        <w:spacing w:after="0" w:line="240" w:lineRule="auto"/>
        <w:ind w:left="-142" w:right="108"/>
        <w:jc w:val="both"/>
        <w:rPr>
          <w:rFonts w:ascii="Times New Roman" w:hAnsi="Times New Roman" w:cs="Times New Roman"/>
          <w:sz w:val="24"/>
          <w:szCs w:val="24"/>
        </w:rPr>
      </w:pPr>
      <w:r>
        <w:rPr>
          <w:rFonts w:ascii="Times New Roman" w:hAnsi="Times New Roman" w:cs="Times New Roman"/>
          <w:sz w:val="24"/>
        </w:rPr>
        <w:t>13.1</w:t>
      </w:r>
      <w:r w:rsidRPr="009F51D2">
        <w:rPr>
          <w:rFonts w:ascii="Times New Roman" w:hAnsi="Times New Roman" w:cs="Times New Roman"/>
          <w:sz w:val="24"/>
          <w:szCs w:val="24"/>
        </w:rPr>
        <w:t>. Šalys</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atleidžiamos</w:t>
      </w:r>
      <w:r w:rsidRPr="009F51D2">
        <w:rPr>
          <w:rFonts w:ascii="Times New Roman" w:hAnsi="Times New Roman" w:cs="Times New Roman"/>
          <w:spacing w:val="9"/>
          <w:sz w:val="24"/>
          <w:szCs w:val="24"/>
        </w:rPr>
        <w:t xml:space="preserve"> </w:t>
      </w:r>
      <w:r w:rsidRPr="009F51D2">
        <w:rPr>
          <w:rFonts w:ascii="Times New Roman" w:hAnsi="Times New Roman" w:cs="Times New Roman"/>
          <w:sz w:val="24"/>
          <w:szCs w:val="24"/>
        </w:rPr>
        <w:t>nuo</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atsakomybės</w:t>
      </w:r>
      <w:r w:rsidRPr="009F51D2">
        <w:rPr>
          <w:rFonts w:ascii="Times New Roman" w:hAnsi="Times New Roman" w:cs="Times New Roman"/>
          <w:spacing w:val="9"/>
          <w:sz w:val="24"/>
          <w:szCs w:val="24"/>
        </w:rPr>
        <w:t xml:space="preserve"> </w:t>
      </w:r>
      <w:r w:rsidRPr="009F51D2">
        <w:rPr>
          <w:rFonts w:ascii="Times New Roman" w:hAnsi="Times New Roman" w:cs="Times New Roman"/>
          <w:sz w:val="24"/>
          <w:szCs w:val="24"/>
        </w:rPr>
        <w:t>už</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šios</w:t>
      </w:r>
      <w:r w:rsidRPr="009F51D2">
        <w:rPr>
          <w:rFonts w:ascii="Times New Roman" w:hAnsi="Times New Roman" w:cs="Times New Roman"/>
          <w:spacing w:val="8"/>
          <w:sz w:val="24"/>
          <w:szCs w:val="24"/>
        </w:rPr>
        <w:t xml:space="preserve"> </w:t>
      </w:r>
      <w:r w:rsidRPr="009F51D2">
        <w:rPr>
          <w:rFonts w:ascii="Times New Roman" w:hAnsi="Times New Roman" w:cs="Times New Roman"/>
          <w:sz w:val="24"/>
          <w:szCs w:val="24"/>
        </w:rPr>
        <w:t>Sutarties</w:t>
      </w:r>
      <w:r w:rsidRPr="009F51D2">
        <w:rPr>
          <w:rFonts w:ascii="Times New Roman" w:hAnsi="Times New Roman" w:cs="Times New Roman"/>
          <w:spacing w:val="9"/>
          <w:sz w:val="24"/>
          <w:szCs w:val="24"/>
        </w:rPr>
        <w:t xml:space="preserve"> </w:t>
      </w:r>
      <w:r w:rsidRPr="009F51D2">
        <w:rPr>
          <w:rFonts w:ascii="Times New Roman" w:hAnsi="Times New Roman" w:cs="Times New Roman"/>
          <w:sz w:val="24"/>
          <w:szCs w:val="24"/>
        </w:rPr>
        <w:t>sąlygų</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nevykdymą,</w:t>
      </w:r>
      <w:r w:rsidRPr="009F51D2">
        <w:rPr>
          <w:rFonts w:ascii="Times New Roman" w:hAnsi="Times New Roman" w:cs="Times New Roman"/>
          <w:spacing w:val="8"/>
          <w:sz w:val="24"/>
          <w:szCs w:val="24"/>
        </w:rPr>
        <w:t xml:space="preserve"> </w:t>
      </w:r>
      <w:r w:rsidRPr="009F51D2">
        <w:rPr>
          <w:rFonts w:ascii="Times New Roman" w:hAnsi="Times New Roman" w:cs="Times New Roman"/>
          <w:sz w:val="24"/>
          <w:szCs w:val="24"/>
        </w:rPr>
        <w:t>jeigu</w:t>
      </w:r>
      <w:r w:rsidRPr="009F51D2">
        <w:rPr>
          <w:rFonts w:ascii="Times New Roman" w:hAnsi="Times New Roman" w:cs="Times New Roman"/>
          <w:spacing w:val="8"/>
          <w:sz w:val="24"/>
          <w:szCs w:val="24"/>
        </w:rPr>
        <w:t xml:space="preserve"> </w:t>
      </w:r>
      <w:r w:rsidRPr="009F51D2">
        <w:rPr>
          <w:rFonts w:ascii="Times New Roman" w:hAnsi="Times New Roman" w:cs="Times New Roman"/>
          <w:sz w:val="24"/>
          <w:szCs w:val="24"/>
        </w:rPr>
        <w:t>įrodo,</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kad</w:t>
      </w:r>
      <w:r w:rsidRPr="009F51D2">
        <w:rPr>
          <w:rFonts w:ascii="Times New Roman" w:hAnsi="Times New Roman" w:cs="Times New Roman"/>
          <w:spacing w:val="7"/>
          <w:sz w:val="24"/>
          <w:szCs w:val="24"/>
        </w:rPr>
        <w:t xml:space="preserve"> </w:t>
      </w:r>
      <w:r w:rsidRPr="009F51D2">
        <w:rPr>
          <w:rFonts w:ascii="Times New Roman" w:hAnsi="Times New Roman" w:cs="Times New Roman"/>
          <w:sz w:val="24"/>
          <w:szCs w:val="24"/>
        </w:rPr>
        <w:t>šios</w:t>
      </w:r>
      <w:r w:rsidRPr="009F51D2">
        <w:rPr>
          <w:rFonts w:ascii="Times New Roman" w:hAnsi="Times New Roman" w:cs="Times New Roman"/>
          <w:spacing w:val="-57"/>
          <w:sz w:val="24"/>
          <w:szCs w:val="24"/>
        </w:rPr>
        <w:t xml:space="preserve"> </w:t>
      </w:r>
      <w:r w:rsidRPr="009F51D2">
        <w:rPr>
          <w:rFonts w:ascii="Times New Roman" w:hAnsi="Times New Roman" w:cs="Times New Roman"/>
          <w:sz w:val="24"/>
          <w:szCs w:val="24"/>
        </w:rPr>
        <w:t>Sutarties</w:t>
      </w:r>
      <w:r w:rsidRPr="009F51D2">
        <w:rPr>
          <w:rFonts w:ascii="Times New Roman" w:hAnsi="Times New Roman" w:cs="Times New Roman"/>
          <w:spacing w:val="2"/>
          <w:sz w:val="24"/>
          <w:szCs w:val="24"/>
        </w:rPr>
        <w:t xml:space="preserve"> </w:t>
      </w:r>
      <w:r w:rsidRPr="009F51D2">
        <w:rPr>
          <w:rFonts w:ascii="Times New Roman" w:hAnsi="Times New Roman" w:cs="Times New Roman"/>
          <w:sz w:val="24"/>
          <w:szCs w:val="24"/>
        </w:rPr>
        <w:t>sąlygos</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nebuvo vykdomos</w:t>
      </w:r>
      <w:r w:rsidRPr="009F51D2">
        <w:rPr>
          <w:rFonts w:ascii="Times New Roman" w:hAnsi="Times New Roman" w:cs="Times New Roman"/>
          <w:spacing w:val="2"/>
          <w:sz w:val="24"/>
          <w:szCs w:val="24"/>
        </w:rPr>
        <w:t xml:space="preserve"> </w:t>
      </w:r>
      <w:r w:rsidRPr="009F51D2">
        <w:rPr>
          <w:rFonts w:ascii="Times New Roman" w:hAnsi="Times New Roman" w:cs="Times New Roman"/>
          <w:sz w:val="24"/>
          <w:szCs w:val="24"/>
        </w:rPr>
        <w:t>dėl</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nenugalimos</w:t>
      </w:r>
      <w:r w:rsidRPr="009F51D2">
        <w:rPr>
          <w:rFonts w:ascii="Times New Roman" w:hAnsi="Times New Roman" w:cs="Times New Roman"/>
          <w:spacing w:val="5"/>
          <w:sz w:val="24"/>
          <w:szCs w:val="24"/>
        </w:rPr>
        <w:t xml:space="preserve"> </w:t>
      </w:r>
      <w:r w:rsidRPr="009F51D2">
        <w:rPr>
          <w:rFonts w:ascii="Times New Roman" w:hAnsi="Times New Roman" w:cs="Times New Roman"/>
          <w:sz w:val="24"/>
          <w:szCs w:val="24"/>
        </w:rPr>
        <w:t>jėgos</w:t>
      </w:r>
      <w:r w:rsidRPr="009F51D2">
        <w:rPr>
          <w:rFonts w:ascii="Times New Roman" w:hAnsi="Times New Roman" w:cs="Times New Roman"/>
          <w:spacing w:val="2"/>
          <w:sz w:val="24"/>
          <w:szCs w:val="24"/>
        </w:rPr>
        <w:t xml:space="preserve"> </w:t>
      </w:r>
      <w:r w:rsidRPr="009F51D2">
        <w:rPr>
          <w:rFonts w:ascii="Times New Roman" w:hAnsi="Times New Roman" w:cs="Times New Roman"/>
          <w:sz w:val="24"/>
          <w:szCs w:val="24"/>
        </w:rPr>
        <w:t>(</w:t>
      </w:r>
      <w:r w:rsidRPr="009F51D2">
        <w:rPr>
          <w:rFonts w:ascii="Times New Roman" w:hAnsi="Times New Roman" w:cs="Times New Roman"/>
          <w:i/>
          <w:sz w:val="24"/>
          <w:szCs w:val="24"/>
        </w:rPr>
        <w:t>force</w:t>
      </w:r>
      <w:r w:rsidRPr="009F51D2">
        <w:rPr>
          <w:rFonts w:ascii="Times New Roman" w:hAnsi="Times New Roman" w:cs="Times New Roman"/>
          <w:i/>
          <w:spacing w:val="-1"/>
          <w:sz w:val="24"/>
          <w:szCs w:val="24"/>
        </w:rPr>
        <w:t xml:space="preserve"> </w:t>
      </w:r>
      <w:r w:rsidRPr="009F51D2">
        <w:rPr>
          <w:rFonts w:ascii="Times New Roman" w:hAnsi="Times New Roman" w:cs="Times New Roman"/>
          <w:i/>
          <w:sz w:val="24"/>
          <w:szCs w:val="24"/>
        </w:rPr>
        <w:t>majeure</w:t>
      </w:r>
      <w:r w:rsidRPr="009F51D2">
        <w:rPr>
          <w:rFonts w:ascii="Times New Roman" w:hAnsi="Times New Roman" w:cs="Times New Roman"/>
          <w:sz w:val="24"/>
          <w:szCs w:val="24"/>
        </w:rPr>
        <w:t>) Lietuvos</w:t>
      </w:r>
      <w:r w:rsidRPr="009F51D2">
        <w:rPr>
          <w:rFonts w:ascii="Times New Roman" w:hAnsi="Times New Roman" w:cs="Times New Roman"/>
          <w:spacing w:val="4"/>
          <w:sz w:val="24"/>
          <w:szCs w:val="24"/>
        </w:rPr>
        <w:t xml:space="preserve"> </w:t>
      </w:r>
      <w:r w:rsidRPr="009F51D2">
        <w:rPr>
          <w:rFonts w:ascii="Times New Roman" w:hAnsi="Times New Roman" w:cs="Times New Roman"/>
          <w:sz w:val="24"/>
          <w:szCs w:val="24"/>
        </w:rPr>
        <w:t>Respublikos</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civilinio kodekso</w:t>
      </w:r>
      <w:r w:rsidRPr="009F51D2">
        <w:rPr>
          <w:rFonts w:ascii="Times New Roman" w:hAnsi="Times New Roman" w:cs="Times New Roman"/>
          <w:spacing w:val="14"/>
          <w:sz w:val="24"/>
          <w:szCs w:val="24"/>
        </w:rPr>
        <w:t xml:space="preserve"> </w:t>
      </w:r>
      <w:proofErr w:type="spellStart"/>
      <w:r w:rsidRPr="009F51D2">
        <w:rPr>
          <w:rFonts w:ascii="Times New Roman" w:hAnsi="Times New Roman" w:cs="Times New Roman"/>
          <w:i/>
          <w:sz w:val="24"/>
          <w:szCs w:val="24"/>
        </w:rPr>
        <w:t>mutatis</w:t>
      </w:r>
      <w:proofErr w:type="spellEnd"/>
      <w:r w:rsidRPr="009F51D2">
        <w:rPr>
          <w:rFonts w:ascii="Times New Roman" w:hAnsi="Times New Roman" w:cs="Times New Roman"/>
          <w:i/>
          <w:spacing w:val="18"/>
          <w:sz w:val="24"/>
          <w:szCs w:val="24"/>
        </w:rPr>
        <w:t xml:space="preserve"> </w:t>
      </w:r>
      <w:proofErr w:type="spellStart"/>
      <w:r w:rsidRPr="009F51D2">
        <w:rPr>
          <w:rFonts w:ascii="Times New Roman" w:hAnsi="Times New Roman" w:cs="Times New Roman"/>
          <w:i/>
          <w:sz w:val="24"/>
          <w:szCs w:val="24"/>
        </w:rPr>
        <w:t>mutandis</w:t>
      </w:r>
      <w:proofErr w:type="spellEnd"/>
      <w:r w:rsidRPr="009F51D2">
        <w:rPr>
          <w:rFonts w:ascii="Times New Roman" w:hAnsi="Times New Roman" w:cs="Times New Roman"/>
          <w:i/>
          <w:spacing w:val="18"/>
          <w:sz w:val="24"/>
          <w:szCs w:val="24"/>
        </w:rPr>
        <w:t xml:space="preserve"> </w:t>
      </w:r>
      <w:r w:rsidRPr="009F51D2">
        <w:rPr>
          <w:rFonts w:ascii="Times New Roman" w:hAnsi="Times New Roman" w:cs="Times New Roman"/>
          <w:sz w:val="24"/>
          <w:szCs w:val="24"/>
        </w:rPr>
        <w:t>6.212</w:t>
      </w:r>
      <w:r w:rsidRPr="009F51D2">
        <w:rPr>
          <w:rFonts w:ascii="Times New Roman" w:hAnsi="Times New Roman" w:cs="Times New Roman"/>
          <w:spacing w:val="15"/>
          <w:sz w:val="24"/>
          <w:szCs w:val="24"/>
        </w:rPr>
        <w:t xml:space="preserve"> </w:t>
      </w:r>
      <w:r w:rsidRPr="009F51D2">
        <w:rPr>
          <w:rFonts w:ascii="Times New Roman" w:hAnsi="Times New Roman" w:cs="Times New Roman"/>
          <w:sz w:val="24"/>
          <w:szCs w:val="24"/>
        </w:rPr>
        <w:t>ir</w:t>
      </w:r>
      <w:r w:rsidRPr="009F51D2">
        <w:rPr>
          <w:rFonts w:ascii="Times New Roman" w:hAnsi="Times New Roman" w:cs="Times New Roman"/>
          <w:spacing w:val="15"/>
          <w:sz w:val="24"/>
          <w:szCs w:val="24"/>
        </w:rPr>
        <w:t xml:space="preserve"> </w:t>
      </w:r>
      <w:r w:rsidRPr="009F51D2">
        <w:rPr>
          <w:rFonts w:ascii="Times New Roman" w:hAnsi="Times New Roman" w:cs="Times New Roman"/>
          <w:sz w:val="24"/>
          <w:szCs w:val="24"/>
        </w:rPr>
        <w:t>6.253</w:t>
      </w:r>
      <w:r w:rsidRPr="009F51D2">
        <w:rPr>
          <w:rFonts w:ascii="Times New Roman" w:hAnsi="Times New Roman" w:cs="Times New Roman"/>
          <w:spacing w:val="15"/>
          <w:sz w:val="24"/>
          <w:szCs w:val="24"/>
        </w:rPr>
        <w:t xml:space="preserve"> </w:t>
      </w:r>
      <w:r w:rsidRPr="009F51D2">
        <w:rPr>
          <w:rFonts w:ascii="Times New Roman" w:hAnsi="Times New Roman" w:cs="Times New Roman"/>
          <w:sz w:val="24"/>
          <w:szCs w:val="24"/>
        </w:rPr>
        <w:t>straipsniuose</w:t>
      </w:r>
      <w:r w:rsidRPr="009F51D2">
        <w:rPr>
          <w:rFonts w:ascii="Times New Roman" w:hAnsi="Times New Roman" w:cs="Times New Roman"/>
          <w:spacing w:val="16"/>
          <w:sz w:val="24"/>
          <w:szCs w:val="24"/>
        </w:rPr>
        <w:t xml:space="preserve"> </w:t>
      </w:r>
      <w:r w:rsidRPr="009F51D2">
        <w:rPr>
          <w:rFonts w:ascii="Times New Roman" w:hAnsi="Times New Roman" w:cs="Times New Roman"/>
          <w:sz w:val="24"/>
          <w:szCs w:val="24"/>
        </w:rPr>
        <w:t>nurodytų</w:t>
      </w:r>
      <w:r w:rsidRPr="009F51D2">
        <w:rPr>
          <w:rFonts w:ascii="Times New Roman" w:hAnsi="Times New Roman" w:cs="Times New Roman"/>
          <w:spacing w:val="15"/>
          <w:sz w:val="24"/>
          <w:szCs w:val="24"/>
        </w:rPr>
        <w:t xml:space="preserve"> </w:t>
      </w:r>
      <w:r w:rsidRPr="009F51D2">
        <w:rPr>
          <w:rFonts w:ascii="Times New Roman" w:hAnsi="Times New Roman" w:cs="Times New Roman"/>
          <w:sz w:val="24"/>
          <w:szCs w:val="24"/>
        </w:rPr>
        <w:t>aplinkybių</w:t>
      </w:r>
      <w:r w:rsidRPr="009F51D2">
        <w:rPr>
          <w:rFonts w:ascii="Times New Roman" w:hAnsi="Times New Roman" w:cs="Times New Roman"/>
          <w:spacing w:val="17"/>
          <w:sz w:val="24"/>
          <w:szCs w:val="24"/>
        </w:rPr>
        <w:t xml:space="preserve"> </w:t>
      </w:r>
      <w:r w:rsidRPr="009F51D2">
        <w:rPr>
          <w:rFonts w:ascii="Times New Roman" w:hAnsi="Times New Roman" w:cs="Times New Roman"/>
          <w:sz w:val="24"/>
          <w:szCs w:val="24"/>
        </w:rPr>
        <w:t>ir</w:t>
      </w:r>
      <w:r w:rsidRPr="009F51D2">
        <w:rPr>
          <w:rFonts w:ascii="Times New Roman" w:hAnsi="Times New Roman" w:cs="Times New Roman"/>
          <w:spacing w:val="17"/>
          <w:sz w:val="24"/>
          <w:szCs w:val="24"/>
        </w:rPr>
        <w:t xml:space="preserve"> </w:t>
      </w:r>
      <w:r w:rsidRPr="009F51D2">
        <w:rPr>
          <w:rFonts w:ascii="Times New Roman" w:hAnsi="Times New Roman" w:cs="Times New Roman"/>
          <w:sz w:val="24"/>
          <w:szCs w:val="24"/>
        </w:rPr>
        <w:t>tos</w:t>
      </w:r>
      <w:r w:rsidRPr="009F51D2">
        <w:rPr>
          <w:rFonts w:ascii="Times New Roman" w:hAnsi="Times New Roman" w:cs="Times New Roman"/>
          <w:spacing w:val="16"/>
          <w:sz w:val="24"/>
          <w:szCs w:val="24"/>
        </w:rPr>
        <w:t xml:space="preserve"> </w:t>
      </w:r>
      <w:r w:rsidRPr="009F51D2">
        <w:rPr>
          <w:rFonts w:ascii="Times New Roman" w:hAnsi="Times New Roman" w:cs="Times New Roman"/>
          <w:sz w:val="24"/>
          <w:szCs w:val="24"/>
        </w:rPr>
        <w:t>aplinkybės</w:t>
      </w:r>
      <w:r w:rsidRPr="009F51D2">
        <w:rPr>
          <w:rFonts w:ascii="Times New Roman" w:hAnsi="Times New Roman" w:cs="Times New Roman"/>
          <w:spacing w:val="15"/>
          <w:sz w:val="24"/>
          <w:szCs w:val="24"/>
        </w:rPr>
        <w:t xml:space="preserve"> </w:t>
      </w:r>
      <w:r w:rsidRPr="009F51D2">
        <w:rPr>
          <w:rFonts w:ascii="Times New Roman" w:hAnsi="Times New Roman" w:cs="Times New Roman"/>
          <w:sz w:val="24"/>
          <w:szCs w:val="24"/>
        </w:rPr>
        <w:t>atsirado</w:t>
      </w:r>
      <w:r w:rsidRPr="009F51D2">
        <w:rPr>
          <w:rFonts w:ascii="Times New Roman" w:hAnsi="Times New Roman" w:cs="Times New Roman"/>
          <w:spacing w:val="16"/>
          <w:sz w:val="24"/>
          <w:szCs w:val="24"/>
        </w:rPr>
        <w:t xml:space="preserve"> </w:t>
      </w:r>
      <w:r w:rsidRPr="009F51D2">
        <w:rPr>
          <w:rFonts w:ascii="Times New Roman" w:hAnsi="Times New Roman" w:cs="Times New Roman"/>
          <w:sz w:val="24"/>
          <w:szCs w:val="24"/>
        </w:rPr>
        <w:t>iki</w:t>
      </w:r>
      <w:r w:rsidRPr="009F51D2">
        <w:rPr>
          <w:rFonts w:ascii="Times New Roman" w:hAnsi="Times New Roman" w:cs="Times New Roman"/>
          <w:spacing w:val="-57"/>
          <w:sz w:val="24"/>
          <w:szCs w:val="24"/>
        </w:rPr>
        <w:t xml:space="preserve"> </w:t>
      </w:r>
      <w:r w:rsidRPr="009F51D2">
        <w:rPr>
          <w:rFonts w:ascii="Times New Roman" w:hAnsi="Times New Roman" w:cs="Times New Roman"/>
          <w:sz w:val="24"/>
          <w:szCs w:val="24"/>
        </w:rPr>
        <w:t>tų</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sąlygų įvykdymo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termino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suėjimo.</w:t>
      </w:r>
    </w:p>
    <w:p w14:paraId="4FBB4492" w14:textId="77777777" w:rsidR="00320CCD" w:rsidRPr="009F51D2" w:rsidRDefault="00320CCD" w:rsidP="00320CCD">
      <w:pPr>
        <w:widowControl w:val="0"/>
        <w:tabs>
          <w:tab w:val="left" w:pos="1196"/>
        </w:tabs>
        <w:autoSpaceDE w:val="0"/>
        <w:autoSpaceDN w:val="0"/>
        <w:spacing w:after="0" w:line="240" w:lineRule="auto"/>
        <w:ind w:left="-142" w:right="108"/>
        <w:jc w:val="both"/>
        <w:rPr>
          <w:rFonts w:ascii="Times New Roman" w:hAnsi="Times New Roman" w:cs="Times New Roman"/>
          <w:sz w:val="24"/>
          <w:szCs w:val="24"/>
        </w:rPr>
      </w:pPr>
      <w:r>
        <w:rPr>
          <w:rFonts w:ascii="Times New Roman" w:hAnsi="Times New Roman" w:cs="Times New Roman"/>
          <w:sz w:val="24"/>
          <w:szCs w:val="24"/>
        </w:rPr>
        <w:t>13.2</w:t>
      </w:r>
      <w:r w:rsidRPr="009F51D2">
        <w:rPr>
          <w:rFonts w:ascii="Times New Roman" w:hAnsi="Times New Roman" w:cs="Times New Roman"/>
          <w:sz w:val="24"/>
          <w:szCs w:val="24"/>
        </w:rPr>
        <w:t>. Šalis,</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kuri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dėl</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susidariusių</w:t>
      </w:r>
      <w:r w:rsidRPr="009F51D2">
        <w:rPr>
          <w:rFonts w:ascii="Times New Roman" w:hAnsi="Times New Roman" w:cs="Times New Roman"/>
          <w:spacing w:val="1"/>
          <w:sz w:val="24"/>
          <w:szCs w:val="24"/>
        </w:rPr>
        <w:t xml:space="preserve"> </w:t>
      </w:r>
      <w:r w:rsidRPr="009F51D2">
        <w:rPr>
          <w:rFonts w:ascii="Times New Roman" w:hAnsi="Times New Roman" w:cs="Times New Roman"/>
          <w:i/>
          <w:sz w:val="24"/>
          <w:szCs w:val="24"/>
        </w:rPr>
        <w:t>force</w:t>
      </w:r>
      <w:r w:rsidRPr="009F51D2">
        <w:rPr>
          <w:rFonts w:ascii="Times New Roman" w:hAnsi="Times New Roman" w:cs="Times New Roman"/>
          <w:i/>
          <w:spacing w:val="1"/>
          <w:sz w:val="24"/>
          <w:szCs w:val="24"/>
        </w:rPr>
        <w:t xml:space="preserve"> </w:t>
      </w:r>
      <w:r w:rsidRPr="009F51D2">
        <w:rPr>
          <w:rFonts w:ascii="Times New Roman" w:hAnsi="Times New Roman" w:cs="Times New Roman"/>
          <w:i/>
          <w:sz w:val="24"/>
          <w:szCs w:val="24"/>
        </w:rPr>
        <w:t>majeure</w:t>
      </w:r>
      <w:r w:rsidRPr="009F51D2">
        <w:rPr>
          <w:rFonts w:ascii="Times New Roman" w:hAnsi="Times New Roman" w:cs="Times New Roman"/>
          <w:i/>
          <w:spacing w:val="1"/>
          <w:sz w:val="24"/>
          <w:szCs w:val="24"/>
        </w:rPr>
        <w:t xml:space="preserve"> </w:t>
      </w:r>
      <w:r w:rsidRPr="009F51D2">
        <w:rPr>
          <w:rFonts w:ascii="Times New Roman" w:hAnsi="Times New Roman" w:cs="Times New Roman"/>
          <w:sz w:val="24"/>
          <w:szCs w:val="24"/>
        </w:rPr>
        <w:t>aplinkybių</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nebegali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toliau</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vykdyti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savo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įsipareigojimų pagal šią Sutartį, privalo apie tai kuo skubiau, bet ne vėliau kaip per 7 kalendorines dienas</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 xml:space="preserve">nuo </w:t>
      </w:r>
      <w:r w:rsidRPr="009F51D2">
        <w:rPr>
          <w:rFonts w:ascii="Times New Roman" w:hAnsi="Times New Roman" w:cs="Times New Roman"/>
          <w:i/>
          <w:sz w:val="24"/>
          <w:szCs w:val="24"/>
        </w:rPr>
        <w:t xml:space="preserve">force majeure </w:t>
      </w:r>
      <w:r w:rsidRPr="009F51D2">
        <w:rPr>
          <w:rFonts w:ascii="Times New Roman" w:hAnsi="Times New Roman" w:cs="Times New Roman"/>
          <w:sz w:val="24"/>
          <w:szCs w:val="24"/>
        </w:rPr>
        <w:t xml:space="preserve">aplinkybių atsiradimo, žodžiu ir raštu pranešti kitai šaliai. Jeigu dėl </w:t>
      </w:r>
      <w:r w:rsidRPr="009F51D2">
        <w:rPr>
          <w:rFonts w:ascii="Times New Roman" w:hAnsi="Times New Roman" w:cs="Times New Roman"/>
          <w:i/>
          <w:sz w:val="24"/>
          <w:szCs w:val="24"/>
        </w:rPr>
        <w:t>force majeure</w:t>
      </w:r>
      <w:r w:rsidRPr="009F51D2">
        <w:rPr>
          <w:rFonts w:ascii="Times New Roman" w:hAnsi="Times New Roman" w:cs="Times New Roman"/>
          <w:i/>
          <w:spacing w:val="1"/>
          <w:sz w:val="24"/>
          <w:szCs w:val="24"/>
        </w:rPr>
        <w:t xml:space="preserve"> </w:t>
      </w:r>
      <w:r w:rsidRPr="009F51D2">
        <w:rPr>
          <w:rFonts w:ascii="Times New Roman" w:hAnsi="Times New Roman" w:cs="Times New Roman"/>
          <w:sz w:val="24"/>
          <w:szCs w:val="24"/>
        </w:rPr>
        <w:t>aplinkybių savo įsipareigojimų pagal šią Sutartį negalinti vykdyti Šalis nepraneša arba netinkamai praneša</w:t>
      </w:r>
      <w:r w:rsidRPr="009F51D2">
        <w:rPr>
          <w:rFonts w:ascii="Times New Roman" w:hAnsi="Times New Roman" w:cs="Times New Roman"/>
          <w:spacing w:val="-57"/>
          <w:sz w:val="24"/>
          <w:szCs w:val="24"/>
        </w:rPr>
        <w:t xml:space="preserve"> </w:t>
      </w:r>
      <w:r w:rsidRPr="009F51D2">
        <w:rPr>
          <w:rFonts w:ascii="Times New Roman" w:hAnsi="Times New Roman" w:cs="Times New Roman"/>
          <w:sz w:val="24"/>
          <w:szCs w:val="24"/>
        </w:rPr>
        <w:t>kitai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Šaliai,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ji privalo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kompensuoti kitai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Šaliai</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visus</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dėl</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tokio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nepranešimo</w:t>
      </w:r>
      <w:r w:rsidRPr="009F51D2">
        <w:rPr>
          <w:rFonts w:ascii="Times New Roman" w:hAnsi="Times New Roman" w:cs="Times New Roman"/>
          <w:spacing w:val="-1"/>
          <w:sz w:val="24"/>
          <w:szCs w:val="24"/>
        </w:rPr>
        <w:t xml:space="preserve"> </w:t>
      </w:r>
      <w:r w:rsidRPr="009F51D2">
        <w:rPr>
          <w:rFonts w:ascii="Times New Roman" w:hAnsi="Times New Roman" w:cs="Times New Roman"/>
          <w:sz w:val="24"/>
          <w:szCs w:val="24"/>
        </w:rPr>
        <w:t>atsiradusius nuostolius.</w:t>
      </w:r>
    </w:p>
    <w:p w14:paraId="5E426330" w14:textId="77777777" w:rsidR="00320CCD" w:rsidRDefault="00320CCD" w:rsidP="00320CCD">
      <w:pPr>
        <w:widowControl w:val="0"/>
        <w:tabs>
          <w:tab w:val="left" w:pos="1196"/>
        </w:tabs>
        <w:autoSpaceDE w:val="0"/>
        <w:autoSpaceDN w:val="0"/>
        <w:spacing w:after="0" w:line="240" w:lineRule="auto"/>
        <w:ind w:left="-142" w:right="108"/>
        <w:jc w:val="both"/>
        <w:rPr>
          <w:rFonts w:ascii="Times New Roman" w:hAnsi="Times New Roman" w:cs="Times New Roman"/>
          <w:sz w:val="24"/>
        </w:rPr>
      </w:pPr>
      <w:r>
        <w:rPr>
          <w:rFonts w:ascii="Times New Roman" w:hAnsi="Times New Roman" w:cs="Times New Roman"/>
          <w:sz w:val="24"/>
        </w:rPr>
        <w:t xml:space="preserve"> </w:t>
      </w:r>
    </w:p>
    <w:p w14:paraId="33E41396" w14:textId="77777777" w:rsidR="00320CCD" w:rsidRPr="00D76972" w:rsidRDefault="00320CCD" w:rsidP="00320CCD">
      <w:pPr>
        <w:widowControl w:val="0"/>
        <w:tabs>
          <w:tab w:val="left" w:pos="1196"/>
        </w:tabs>
        <w:autoSpaceDE w:val="0"/>
        <w:autoSpaceDN w:val="0"/>
        <w:spacing w:after="0" w:line="240" w:lineRule="auto"/>
        <w:ind w:left="-142" w:right="108"/>
        <w:jc w:val="center"/>
        <w:rPr>
          <w:rFonts w:ascii="Times New Roman" w:hAnsi="Times New Roman" w:cs="Times New Roman"/>
          <w:b/>
          <w:bCs/>
          <w:sz w:val="24"/>
          <w:szCs w:val="24"/>
        </w:rPr>
      </w:pPr>
      <w:r w:rsidRPr="00D76972">
        <w:rPr>
          <w:rFonts w:ascii="Times New Roman" w:hAnsi="Times New Roman" w:cs="Times New Roman"/>
          <w:b/>
          <w:bCs/>
          <w:sz w:val="24"/>
          <w:szCs w:val="24"/>
        </w:rPr>
        <w:t>XI</w:t>
      </w:r>
      <w:r>
        <w:rPr>
          <w:rFonts w:ascii="Times New Roman" w:hAnsi="Times New Roman" w:cs="Times New Roman"/>
          <w:b/>
          <w:bCs/>
          <w:sz w:val="24"/>
          <w:szCs w:val="24"/>
        </w:rPr>
        <w:t>V</w:t>
      </w:r>
      <w:r w:rsidRPr="00D76972">
        <w:rPr>
          <w:rFonts w:ascii="Times New Roman" w:hAnsi="Times New Roman" w:cs="Times New Roman"/>
          <w:b/>
          <w:bCs/>
          <w:sz w:val="24"/>
          <w:szCs w:val="24"/>
        </w:rPr>
        <w:t>. TAIKYTINA</w:t>
      </w:r>
      <w:r w:rsidRPr="00D76972">
        <w:rPr>
          <w:rFonts w:ascii="Times New Roman" w:hAnsi="Times New Roman" w:cs="Times New Roman"/>
          <w:b/>
          <w:bCs/>
          <w:spacing w:val="-4"/>
          <w:sz w:val="24"/>
          <w:szCs w:val="24"/>
        </w:rPr>
        <w:t xml:space="preserve"> </w:t>
      </w:r>
      <w:r w:rsidRPr="00D76972">
        <w:rPr>
          <w:rFonts w:ascii="Times New Roman" w:hAnsi="Times New Roman" w:cs="Times New Roman"/>
          <w:b/>
          <w:bCs/>
          <w:sz w:val="24"/>
          <w:szCs w:val="24"/>
        </w:rPr>
        <w:t>TEISĖ</w:t>
      </w:r>
      <w:r w:rsidRPr="00D76972">
        <w:rPr>
          <w:rFonts w:ascii="Times New Roman" w:hAnsi="Times New Roman" w:cs="Times New Roman"/>
          <w:b/>
          <w:bCs/>
          <w:spacing w:val="-5"/>
          <w:sz w:val="24"/>
          <w:szCs w:val="24"/>
        </w:rPr>
        <w:t xml:space="preserve"> </w:t>
      </w:r>
      <w:r w:rsidRPr="00D76972">
        <w:rPr>
          <w:rFonts w:ascii="Times New Roman" w:hAnsi="Times New Roman" w:cs="Times New Roman"/>
          <w:b/>
          <w:bCs/>
          <w:sz w:val="24"/>
          <w:szCs w:val="24"/>
        </w:rPr>
        <w:t>IR</w:t>
      </w:r>
      <w:r w:rsidRPr="00D76972">
        <w:rPr>
          <w:rFonts w:ascii="Times New Roman" w:hAnsi="Times New Roman" w:cs="Times New Roman"/>
          <w:b/>
          <w:bCs/>
          <w:spacing w:val="-4"/>
          <w:sz w:val="24"/>
          <w:szCs w:val="24"/>
        </w:rPr>
        <w:t xml:space="preserve"> </w:t>
      </w:r>
      <w:r w:rsidRPr="00D76972">
        <w:rPr>
          <w:rFonts w:ascii="Times New Roman" w:hAnsi="Times New Roman" w:cs="Times New Roman"/>
          <w:b/>
          <w:bCs/>
          <w:sz w:val="24"/>
          <w:szCs w:val="24"/>
        </w:rPr>
        <w:t>GINČŲ</w:t>
      </w:r>
      <w:r w:rsidRPr="00D76972">
        <w:rPr>
          <w:rFonts w:ascii="Times New Roman" w:hAnsi="Times New Roman" w:cs="Times New Roman"/>
          <w:b/>
          <w:bCs/>
          <w:spacing w:val="-4"/>
          <w:sz w:val="24"/>
          <w:szCs w:val="24"/>
        </w:rPr>
        <w:t xml:space="preserve"> </w:t>
      </w:r>
      <w:r w:rsidRPr="00D76972">
        <w:rPr>
          <w:rFonts w:ascii="Times New Roman" w:hAnsi="Times New Roman" w:cs="Times New Roman"/>
          <w:b/>
          <w:bCs/>
          <w:sz w:val="24"/>
          <w:szCs w:val="24"/>
        </w:rPr>
        <w:t>SPRENDIMAS</w:t>
      </w:r>
    </w:p>
    <w:p w14:paraId="4FD03197" w14:textId="77777777" w:rsidR="00320CCD" w:rsidRPr="00716669" w:rsidRDefault="00320CCD" w:rsidP="00320CCD">
      <w:pPr>
        <w:pStyle w:val="Pagrindinistekstas"/>
        <w:rPr>
          <w:b/>
        </w:rPr>
      </w:pPr>
    </w:p>
    <w:p w14:paraId="010B4E5E" w14:textId="77777777" w:rsidR="00320CCD" w:rsidRPr="00D76972" w:rsidRDefault="00320CCD" w:rsidP="00320CCD">
      <w:pPr>
        <w:widowControl w:val="0"/>
        <w:tabs>
          <w:tab w:val="left" w:pos="1196"/>
        </w:tabs>
        <w:autoSpaceDE w:val="0"/>
        <w:autoSpaceDN w:val="0"/>
        <w:spacing w:after="0" w:line="240" w:lineRule="auto"/>
        <w:ind w:left="-142"/>
        <w:jc w:val="both"/>
        <w:rPr>
          <w:rFonts w:ascii="Times New Roman" w:hAnsi="Times New Roman" w:cs="Times New Roman"/>
          <w:sz w:val="24"/>
        </w:rPr>
      </w:pPr>
      <w:r>
        <w:rPr>
          <w:rFonts w:ascii="Times New Roman" w:hAnsi="Times New Roman" w:cs="Times New Roman"/>
          <w:sz w:val="24"/>
        </w:rPr>
        <w:t xml:space="preserve">14.1. </w:t>
      </w:r>
      <w:r w:rsidRPr="00D76972">
        <w:rPr>
          <w:rFonts w:ascii="Times New Roman" w:hAnsi="Times New Roman" w:cs="Times New Roman"/>
          <w:sz w:val="24"/>
        </w:rPr>
        <w:t>Ši</w:t>
      </w:r>
      <w:r w:rsidRPr="00D76972">
        <w:rPr>
          <w:rFonts w:ascii="Times New Roman" w:hAnsi="Times New Roman" w:cs="Times New Roman"/>
          <w:spacing w:val="-5"/>
          <w:sz w:val="24"/>
        </w:rPr>
        <w:t xml:space="preserve"> </w:t>
      </w:r>
      <w:r w:rsidRPr="00D76972">
        <w:rPr>
          <w:rFonts w:ascii="Times New Roman" w:hAnsi="Times New Roman" w:cs="Times New Roman"/>
          <w:sz w:val="24"/>
        </w:rPr>
        <w:t>Sutartis</w:t>
      </w:r>
      <w:r w:rsidRPr="00D76972">
        <w:rPr>
          <w:rFonts w:ascii="Times New Roman" w:hAnsi="Times New Roman" w:cs="Times New Roman"/>
          <w:spacing w:val="-1"/>
          <w:sz w:val="24"/>
        </w:rPr>
        <w:t xml:space="preserve"> </w:t>
      </w:r>
      <w:r w:rsidRPr="00D76972">
        <w:rPr>
          <w:rFonts w:ascii="Times New Roman" w:hAnsi="Times New Roman" w:cs="Times New Roman"/>
          <w:sz w:val="24"/>
        </w:rPr>
        <w:t>vykdoma</w:t>
      </w:r>
      <w:r w:rsidRPr="00D76972">
        <w:rPr>
          <w:rFonts w:ascii="Times New Roman" w:hAnsi="Times New Roman" w:cs="Times New Roman"/>
          <w:spacing w:val="-4"/>
          <w:sz w:val="24"/>
        </w:rPr>
        <w:t xml:space="preserve"> </w:t>
      </w:r>
      <w:r w:rsidRPr="00D76972">
        <w:rPr>
          <w:rFonts w:ascii="Times New Roman" w:hAnsi="Times New Roman" w:cs="Times New Roman"/>
          <w:sz w:val="24"/>
        </w:rPr>
        <w:t>vadovaujantis Lietuvos</w:t>
      </w:r>
      <w:r w:rsidRPr="00D76972">
        <w:rPr>
          <w:rFonts w:ascii="Times New Roman" w:hAnsi="Times New Roman" w:cs="Times New Roman"/>
          <w:spacing w:val="-3"/>
          <w:sz w:val="24"/>
        </w:rPr>
        <w:t xml:space="preserve"> </w:t>
      </w:r>
      <w:r w:rsidRPr="00D76972">
        <w:rPr>
          <w:rFonts w:ascii="Times New Roman" w:hAnsi="Times New Roman" w:cs="Times New Roman"/>
          <w:sz w:val="24"/>
        </w:rPr>
        <w:t>Respublikos</w:t>
      </w:r>
      <w:r w:rsidRPr="00D76972">
        <w:rPr>
          <w:rFonts w:ascii="Times New Roman" w:hAnsi="Times New Roman" w:cs="Times New Roman"/>
          <w:spacing w:val="-1"/>
          <w:sz w:val="24"/>
        </w:rPr>
        <w:t xml:space="preserve"> </w:t>
      </w:r>
      <w:r w:rsidRPr="00D76972">
        <w:rPr>
          <w:rFonts w:ascii="Times New Roman" w:hAnsi="Times New Roman" w:cs="Times New Roman"/>
          <w:sz w:val="24"/>
        </w:rPr>
        <w:t>teisės</w:t>
      </w:r>
      <w:r w:rsidRPr="00D76972">
        <w:rPr>
          <w:rFonts w:ascii="Times New Roman" w:hAnsi="Times New Roman" w:cs="Times New Roman"/>
          <w:spacing w:val="-3"/>
          <w:sz w:val="24"/>
        </w:rPr>
        <w:t xml:space="preserve"> </w:t>
      </w:r>
      <w:r w:rsidRPr="00D76972">
        <w:rPr>
          <w:rFonts w:ascii="Times New Roman" w:hAnsi="Times New Roman" w:cs="Times New Roman"/>
          <w:sz w:val="24"/>
        </w:rPr>
        <w:t>aktais.</w:t>
      </w:r>
    </w:p>
    <w:p w14:paraId="29CA1DD4" w14:textId="77777777" w:rsidR="00320CCD" w:rsidRDefault="00320CCD" w:rsidP="00320CCD">
      <w:pPr>
        <w:widowControl w:val="0"/>
        <w:tabs>
          <w:tab w:val="left" w:pos="1216"/>
        </w:tabs>
        <w:autoSpaceDE w:val="0"/>
        <w:autoSpaceDN w:val="0"/>
        <w:spacing w:after="0" w:line="240" w:lineRule="auto"/>
        <w:ind w:left="-142" w:right="108"/>
        <w:jc w:val="both"/>
        <w:rPr>
          <w:rFonts w:ascii="Times New Roman" w:hAnsi="Times New Roman" w:cs="Times New Roman"/>
          <w:sz w:val="24"/>
        </w:rPr>
      </w:pPr>
      <w:r>
        <w:rPr>
          <w:rFonts w:ascii="Times New Roman" w:hAnsi="Times New Roman" w:cs="Times New Roman"/>
          <w:sz w:val="24"/>
        </w:rPr>
        <w:t xml:space="preserve">14.2. </w:t>
      </w:r>
      <w:r w:rsidRPr="00D76972">
        <w:rPr>
          <w:rFonts w:ascii="Times New Roman" w:hAnsi="Times New Roman" w:cs="Times New Roman"/>
          <w:sz w:val="24"/>
        </w:rPr>
        <w:t>Šalių ginčai, kilę dėl jos vykdymo, sprendžiami Šalių derybomis. Jei Šalių tarpusavio ginčų</w:t>
      </w:r>
      <w:r w:rsidRPr="00D76972">
        <w:rPr>
          <w:rFonts w:ascii="Times New Roman" w:hAnsi="Times New Roman" w:cs="Times New Roman"/>
          <w:spacing w:val="1"/>
          <w:sz w:val="24"/>
        </w:rPr>
        <w:t xml:space="preserve"> </w:t>
      </w:r>
      <w:r w:rsidRPr="00D76972">
        <w:rPr>
          <w:rFonts w:ascii="Times New Roman" w:hAnsi="Times New Roman" w:cs="Times New Roman"/>
          <w:sz w:val="24"/>
        </w:rPr>
        <w:t>nepavyksta išspręsti taikiai per 30 (trisdešimt) dienų, ginčai sprendžiami Lietuvos Respublikos teisme</w:t>
      </w:r>
      <w:r w:rsidRPr="00D76972">
        <w:rPr>
          <w:rFonts w:ascii="Times New Roman" w:hAnsi="Times New Roman" w:cs="Times New Roman"/>
          <w:spacing w:val="1"/>
          <w:sz w:val="24"/>
        </w:rPr>
        <w:t xml:space="preserve"> </w:t>
      </w:r>
      <w:r w:rsidRPr="00D76972">
        <w:rPr>
          <w:rFonts w:ascii="Times New Roman" w:hAnsi="Times New Roman" w:cs="Times New Roman"/>
          <w:sz w:val="24"/>
        </w:rPr>
        <w:t>Lietuvos</w:t>
      </w:r>
      <w:r w:rsidRPr="00D76972">
        <w:rPr>
          <w:rFonts w:ascii="Times New Roman" w:hAnsi="Times New Roman" w:cs="Times New Roman"/>
          <w:spacing w:val="1"/>
          <w:sz w:val="24"/>
        </w:rPr>
        <w:t xml:space="preserve"> </w:t>
      </w:r>
      <w:r w:rsidRPr="00D76972">
        <w:rPr>
          <w:rFonts w:ascii="Times New Roman" w:hAnsi="Times New Roman" w:cs="Times New Roman"/>
          <w:sz w:val="24"/>
        </w:rPr>
        <w:t>Respublikos teisės aktų</w:t>
      </w:r>
      <w:r w:rsidRPr="00D76972">
        <w:rPr>
          <w:rFonts w:ascii="Times New Roman" w:hAnsi="Times New Roman" w:cs="Times New Roman"/>
          <w:spacing w:val="1"/>
          <w:sz w:val="24"/>
        </w:rPr>
        <w:t xml:space="preserve"> </w:t>
      </w:r>
      <w:r w:rsidRPr="00D76972">
        <w:rPr>
          <w:rFonts w:ascii="Times New Roman" w:hAnsi="Times New Roman" w:cs="Times New Roman"/>
          <w:sz w:val="24"/>
        </w:rPr>
        <w:t>nustatyta tvarka.</w:t>
      </w:r>
    </w:p>
    <w:p w14:paraId="49E711E7" w14:textId="77777777" w:rsidR="00320CCD" w:rsidRDefault="00320CCD" w:rsidP="00320CCD">
      <w:pPr>
        <w:widowControl w:val="0"/>
        <w:tabs>
          <w:tab w:val="left" w:pos="1216"/>
        </w:tabs>
        <w:autoSpaceDE w:val="0"/>
        <w:autoSpaceDN w:val="0"/>
        <w:spacing w:after="0" w:line="240" w:lineRule="auto"/>
        <w:ind w:left="-142" w:right="108"/>
        <w:jc w:val="both"/>
        <w:rPr>
          <w:rFonts w:ascii="Times New Roman" w:hAnsi="Times New Roman" w:cs="Times New Roman"/>
          <w:sz w:val="24"/>
        </w:rPr>
      </w:pPr>
    </w:p>
    <w:p w14:paraId="40A69FA0" w14:textId="77777777" w:rsidR="00320CCD" w:rsidRPr="00424273" w:rsidRDefault="00320CCD" w:rsidP="00320CCD">
      <w:pPr>
        <w:widowControl w:val="0"/>
        <w:tabs>
          <w:tab w:val="left" w:pos="1216"/>
        </w:tabs>
        <w:autoSpaceDE w:val="0"/>
        <w:autoSpaceDN w:val="0"/>
        <w:spacing w:after="0" w:line="240" w:lineRule="auto"/>
        <w:ind w:left="-142" w:right="108"/>
        <w:jc w:val="center"/>
        <w:rPr>
          <w:rFonts w:ascii="Times New Roman" w:hAnsi="Times New Roman" w:cs="Times New Roman"/>
          <w:b/>
          <w:bCs/>
          <w:sz w:val="24"/>
          <w:szCs w:val="24"/>
        </w:rPr>
      </w:pPr>
      <w:r w:rsidRPr="00424273">
        <w:rPr>
          <w:rFonts w:ascii="Times New Roman" w:hAnsi="Times New Roman" w:cs="Times New Roman"/>
          <w:b/>
          <w:bCs/>
          <w:sz w:val="24"/>
          <w:szCs w:val="24"/>
        </w:rPr>
        <w:t>X</w:t>
      </w:r>
      <w:r>
        <w:rPr>
          <w:rFonts w:ascii="Times New Roman" w:hAnsi="Times New Roman" w:cs="Times New Roman"/>
          <w:b/>
          <w:bCs/>
          <w:sz w:val="24"/>
          <w:szCs w:val="24"/>
        </w:rPr>
        <w:t>V</w:t>
      </w:r>
      <w:r w:rsidRPr="00424273">
        <w:rPr>
          <w:rFonts w:ascii="Times New Roman" w:hAnsi="Times New Roman" w:cs="Times New Roman"/>
          <w:b/>
          <w:bCs/>
          <w:sz w:val="24"/>
          <w:szCs w:val="24"/>
        </w:rPr>
        <w:t>. SUTARTIES</w:t>
      </w:r>
      <w:r w:rsidRPr="00424273">
        <w:rPr>
          <w:rFonts w:ascii="Times New Roman" w:hAnsi="Times New Roman" w:cs="Times New Roman"/>
          <w:b/>
          <w:bCs/>
          <w:spacing w:val="-5"/>
          <w:sz w:val="24"/>
          <w:szCs w:val="24"/>
        </w:rPr>
        <w:t xml:space="preserve"> </w:t>
      </w:r>
      <w:r w:rsidRPr="00424273">
        <w:rPr>
          <w:rFonts w:ascii="Times New Roman" w:hAnsi="Times New Roman" w:cs="Times New Roman"/>
          <w:b/>
          <w:bCs/>
          <w:sz w:val="24"/>
          <w:szCs w:val="24"/>
        </w:rPr>
        <w:t>GALIOJIMAS,</w:t>
      </w:r>
      <w:r w:rsidRPr="00424273">
        <w:rPr>
          <w:rFonts w:ascii="Times New Roman" w:hAnsi="Times New Roman" w:cs="Times New Roman"/>
          <w:b/>
          <w:bCs/>
          <w:spacing w:val="-4"/>
          <w:sz w:val="24"/>
          <w:szCs w:val="24"/>
        </w:rPr>
        <w:t xml:space="preserve"> </w:t>
      </w:r>
      <w:r w:rsidRPr="00424273">
        <w:rPr>
          <w:rFonts w:ascii="Times New Roman" w:hAnsi="Times New Roman" w:cs="Times New Roman"/>
          <w:b/>
          <w:bCs/>
          <w:sz w:val="24"/>
          <w:szCs w:val="24"/>
        </w:rPr>
        <w:t>KEITIMAS</w:t>
      </w:r>
      <w:r w:rsidRPr="00424273">
        <w:rPr>
          <w:rFonts w:ascii="Times New Roman" w:hAnsi="Times New Roman" w:cs="Times New Roman"/>
          <w:b/>
          <w:bCs/>
          <w:spacing w:val="-5"/>
          <w:sz w:val="24"/>
          <w:szCs w:val="24"/>
        </w:rPr>
        <w:t xml:space="preserve"> </w:t>
      </w:r>
      <w:r w:rsidRPr="00424273">
        <w:rPr>
          <w:rFonts w:ascii="Times New Roman" w:hAnsi="Times New Roman" w:cs="Times New Roman"/>
          <w:b/>
          <w:bCs/>
          <w:sz w:val="24"/>
          <w:szCs w:val="24"/>
        </w:rPr>
        <w:t>IR</w:t>
      </w:r>
      <w:r w:rsidRPr="00424273">
        <w:rPr>
          <w:rFonts w:ascii="Times New Roman" w:hAnsi="Times New Roman" w:cs="Times New Roman"/>
          <w:b/>
          <w:bCs/>
          <w:spacing w:val="-4"/>
          <w:sz w:val="24"/>
          <w:szCs w:val="24"/>
        </w:rPr>
        <w:t xml:space="preserve"> </w:t>
      </w:r>
      <w:r w:rsidRPr="00424273">
        <w:rPr>
          <w:rFonts w:ascii="Times New Roman" w:hAnsi="Times New Roman" w:cs="Times New Roman"/>
          <w:b/>
          <w:bCs/>
          <w:sz w:val="24"/>
          <w:szCs w:val="24"/>
        </w:rPr>
        <w:t>NUTRAUKIMAS</w:t>
      </w:r>
    </w:p>
    <w:p w14:paraId="5346910B" w14:textId="77777777" w:rsidR="00320CCD" w:rsidRPr="00716669" w:rsidRDefault="00320CCD" w:rsidP="00320CCD">
      <w:pPr>
        <w:pStyle w:val="Pagrindinistekstas"/>
        <w:rPr>
          <w:b/>
        </w:rPr>
      </w:pPr>
    </w:p>
    <w:p w14:paraId="15D02118" w14:textId="07A9D75D" w:rsidR="00320CCD" w:rsidRDefault="00320CCD" w:rsidP="00320CCD">
      <w:pPr>
        <w:pStyle w:val="paragraph"/>
        <w:spacing w:before="0" w:beforeAutospacing="0" w:after="0" w:afterAutospacing="0"/>
        <w:ind w:left="-150" w:right="105"/>
        <w:jc w:val="both"/>
        <w:textAlignment w:val="baseline"/>
        <w:rPr>
          <w:rStyle w:val="eop"/>
        </w:rPr>
      </w:pPr>
      <w:r w:rsidRPr="00C8475A">
        <w:rPr>
          <w:rStyle w:val="normaltextrun"/>
        </w:rPr>
        <w:t>15.1. Ši Sutartis įsigalioja, kai ją pasirašo Sutarties Šalys,</w:t>
      </w:r>
      <w:r>
        <w:rPr>
          <w:rStyle w:val="normaltextrun"/>
        </w:rPr>
        <w:t xml:space="preserve"> bet ne anksčiau, net tarp CPVA ir Projekto vykdytojo pasirašoma ir įsigalioja Projekto sutartis.</w:t>
      </w:r>
    </w:p>
    <w:p w14:paraId="4795777F" w14:textId="4F5342F3" w:rsidR="00320CCD" w:rsidRP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t>15.2</w:t>
      </w:r>
      <w:r w:rsidRPr="00E108AA">
        <w:t xml:space="preserve">. Projekto </w:t>
      </w:r>
      <w:r>
        <w:t xml:space="preserve">veiklos </w:t>
      </w:r>
      <w:r w:rsidRPr="00E108AA">
        <w:t>įgyvendinimo terminas – 24 mėnesiai nuo Sutarties įsigaliojimo dienos iki statybos užbaigimo akto surašymo dienos Statybos įstatymo nustatyta tvarka. Jeigu Projekto veikla, esant objektyvioms aplinkybėms (teisminiai ginčai, statybos rangovų bankrotas ar kitos nuo atnaujinamo (modernizuojamo) daugiabučio namo butų ir kitų patalpų savininkų ar projekto administratoriaus nepriklausančios aplinkybės), neįgyvendinama per šiame punkte nustatytą terminą, ji gali būti pratęsiamas</w:t>
      </w:r>
      <w:r w:rsidRPr="00E108AA">
        <w:rPr>
          <w:rFonts w:eastAsia="Arial"/>
          <w:color w:val="000000" w:themeColor="text1"/>
        </w:rPr>
        <w:t>, bet ne ilgesniam laikotarpiui kaip iki 2026 m. kovo 1 d</w:t>
      </w:r>
      <w:r w:rsidRPr="00E108AA">
        <w:t>., Projekto vykdytojo ir Projekto partnerio raštišku susitarimu.</w:t>
      </w:r>
    </w:p>
    <w:p w14:paraId="19876669"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 xml:space="preserve">15.3. Sutarties nutraukimas, papildymai ir pakeitimai atliekami tik raštu ir privalo būti patvirtinti Partnerių parašais bei Projekto partnerio antspaudu Lietuvos Respublikos civilinio kodekso 2.44 straipsnio 5 dalies atveju (jei sudaromas elektroninis dokumentas ir jis pasirašomas kvalifikuotu elektroniniu parašu, tuomet </w:t>
      </w:r>
      <w:r>
        <w:rPr>
          <w:rStyle w:val="normaltextrun"/>
        </w:rPr>
        <w:lastRenderedPageBreak/>
        <w:t>teisinė galia nustatyta Lietuvos Respublikos elektroninės atpažinties ir elektroninių operacijų patikimumo užtikrinimo paslaugų įstatymo 5 straipsnio 4 dalyje).</w:t>
      </w:r>
      <w:r>
        <w:rPr>
          <w:rStyle w:val="eop"/>
        </w:rPr>
        <w:t> </w:t>
      </w:r>
    </w:p>
    <w:p w14:paraId="7A707932"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15.4.Sutarties pakeitimai ir papildymai turi būti pateikti Administruojančiajai institucijai.</w:t>
      </w:r>
      <w:r>
        <w:rPr>
          <w:rStyle w:val="eop"/>
        </w:rPr>
        <w:t> </w:t>
      </w:r>
    </w:p>
    <w:p w14:paraId="47E67610"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15.5. Keičiant ar pildant Sutartį būtina užtikrinti, kad:</w:t>
      </w:r>
      <w:r>
        <w:rPr>
          <w:rStyle w:val="eop"/>
        </w:rPr>
        <w:t> </w:t>
      </w:r>
    </w:p>
    <w:p w14:paraId="6F4C2A3D"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15.5.1. Sutarties pakeitimai ar papildymai (iki jų sudarymo) turi būti suderinti su Administruojančiąja institucija;</w:t>
      </w:r>
      <w:r>
        <w:rPr>
          <w:rStyle w:val="eop"/>
        </w:rPr>
        <w:t> </w:t>
      </w:r>
    </w:p>
    <w:p w14:paraId="57FD4B9D"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15.5.2. Sutarties pakeitimai ar papildymai negali pakeisti esmės taip, kad dėl to pasikeistų paraiškos vertinimas.</w:t>
      </w:r>
      <w:r>
        <w:rPr>
          <w:rStyle w:val="eop"/>
        </w:rPr>
        <w:t> </w:t>
      </w:r>
    </w:p>
    <w:p w14:paraId="2B4A9DC7"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15.6. Sutartis gali būti nutraukiama:</w:t>
      </w:r>
      <w:r>
        <w:rPr>
          <w:rStyle w:val="eop"/>
        </w:rPr>
        <w:t> </w:t>
      </w:r>
    </w:p>
    <w:p w14:paraId="6893A9AA"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15.7. priėmus sprendimą nutraukti Projekto sutartį ir apie tai pranešus Partneriams;</w:t>
      </w:r>
      <w:r>
        <w:rPr>
          <w:rStyle w:val="eop"/>
        </w:rPr>
        <w:t> </w:t>
      </w:r>
    </w:p>
    <w:p w14:paraId="03E0DED0" w14:textId="77777777" w:rsidR="00320CCD" w:rsidRDefault="00320CCD" w:rsidP="00320CCD">
      <w:pPr>
        <w:pStyle w:val="paragraph"/>
        <w:spacing w:before="0" w:beforeAutospacing="0" w:after="0" w:afterAutospacing="0"/>
        <w:ind w:left="-150" w:right="105"/>
        <w:jc w:val="both"/>
        <w:textAlignment w:val="baseline"/>
        <w:rPr>
          <w:rFonts w:ascii="Segoe UI" w:hAnsi="Segoe UI" w:cs="Segoe UI"/>
          <w:sz w:val="18"/>
          <w:szCs w:val="18"/>
        </w:rPr>
      </w:pPr>
      <w:r>
        <w:rPr>
          <w:rStyle w:val="normaltextrun"/>
        </w:rPr>
        <w:t>15.8. bendru abiejų Partnerių raštišku sutarimu.</w:t>
      </w:r>
      <w:r>
        <w:rPr>
          <w:rStyle w:val="eop"/>
        </w:rPr>
        <w:t> </w:t>
      </w:r>
    </w:p>
    <w:p w14:paraId="28FF73A7" w14:textId="77777777" w:rsidR="00320CCD" w:rsidRDefault="00320CCD" w:rsidP="00320CCD"/>
    <w:p w14:paraId="2538C72F" w14:textId="77777777" w:rsidR="00E93887" w:rsidRPr="00DF16B9" w:rsidRDefault="00E93887" w:rsidP="00E93887">
      <w:pPr>
        <w:widowControl w:val="0"/>
        <w:tabs>
          <w:tab w:val="left" w:pos="1218"/>
        </w:tabs>
        <w:autoSpaceDE w:val="0"/>
        <w:autoSpaceDN w:val="0"/>
        <w:spacing w:after="0" w:line="240" w:lineRule="auto"/>
        <w:ind w:left="-142" w:right="114"/>
        <w:jc w:val="center"/>
        <w:rPr>
          <w:rFonts w:ascii="Times New Roman" w:hAnsi="Times New Roman" w:cs="Times New Roman"/>
          <w:b/>
          <w:bCs/>
          <w:sz w:val="24"/>
          <w:szCs w:val="24"/>
        </w:rPr>
      </w:pPr>
      <w:r w:rsidRPr="00DF16B9">
        <w:rPr>
          <w:rFonts w:ascii="Times New Roman" w:hAnsi="Times New Roman" w:cs="Times New Roman"/>
          <w:b/>
          <w:bCs/>
          <w:sz w:val="24"/>
          <w:szCs w:val="24"/>
        </w:rPr>
        <w:t>XV</w:t>
      </w:r>
      <w:r>
        <w:rPr>
          <w:rFonts w:ascii="Times New Roman" w:hAnsi="Times New Roman" w:cs="Times New Roman"/>
          <w:b/>
          <w:bCs/>
          <w:sz w:val="24"/>
          <w:szCs w:val="24"/>
        </w:rPr>
        <w:t>I</w:t>
      </w:r>
      <w:r w:rsidRPr="00DF16B9">
        <w:rPr>
          <w:rFonts w:ascii="Times New Roman" w:hAnsi="Times New Roman" w:cs="Times New Roman"/>
          <w:b/>
          <w:bCs/>
          <w:sz w:val="24"/>
          <w:szCs w:val="24"/>
        </w:rPr>
        <w:t>. KITOS</w:t>
      </w:r>
      <w:r w:rsidRPr="00DF16B9">
        <w:rPr>
          <w:rFonts w:ascii="Times New Roman" w:hAnsi="Times New Roman" w:cs="Times New Roman"/>
          <w:b/>
          <w:bCs/>
          <w:spacing w:val="-4"/>
          <w:sz w:val="24"/>
          <w:szCs w:val="24"/>
        </w:rPr>
        <w:t xml:space="preserve"> </w:t>
      </w:r>
      <w:r w:rsidRPr="00DF16B9">
        <w:rPr>
          <w:rFonts w:ascii="Times New Roman" w:hAnsi="Times New Roman" w:cs="Times New Roman"/>
          <w:b/>
          <w:bCs/>
          <w:sz w:val="24"/>
          <w:szCs w:val="24"/>
        </w:rPr>
        <w:t>SĄLYGOS</w:t>
      </w:r>
    </w:p>
    <w:p w14:paraId="0E3E24E7" w14:textId="77777777" w:rsidR="00E93887" w:rsidRDefault="00E93887" w:rsidP="00E93887">
      <w:pPr>
        <w:rPr>
          <w:rFonts w:ascii="Times New Roman" w:hAnsi="Times New Roman" w:cs="Times New Roman"/>
          <w:sz w:val="16"/>
        </w:rPr>
      </w:pPr>
    </w:p>
    <w:p w14:paraId="011A68B2" w14:textId="77777777" w:rsidR="00E93887" w:rsidRPr="009F51D2" w:rsidRDefault="00E93887" w:rsidP="00E93887">
      <w:pPr>
        <w:pStyle w:val="Betarp"/>
        <w:rPr>
          <w:rFonts w:ascii="Times New Roman" w:hAnsi="Times New Roman" w:cs="Times New Roman"/>
          <w:sz w:val="24"/>
          <w:szCs w:val="24"/>
        </w:rPr>
      </w:pPr>
      <w:r>
        <w:rPr>
          <w:rFonts w:ascii="Times New Roman" w:hAnsi="Times New Roman" w:cs="Times New Roman"/>
          <w:sz w:val="24"/>
          <w:szCs w:val="24"/>
          <w:lang w:val="en-US"/>
        </w:rPr>
        <w:t>16</w:t>
      </w:r>
      <w:r w:rsidRPr="009F51D2">
        <w:rPr>
          <w:rFonts w:ascii="Times New Roman" w:hAnsi="Times New Roman" w:cs="Times New Roman"/>
          <w:sz w:val="24"/>
          <w:szCs w:val="24"/>
          <w:lang w:val="en-US"/>
        </w:rPr>
        <w:t>.</w:t>
      </w:r>
      <w:r>
        <w:rPr>
          <w:rFonts w:ascii="Times New Roman" w:hAnsi="Times New Roman" w:cs="Times New Roman"/>
          <w:sz w:val="24"/>
          <w:szCs w:val="24"/>
          <w:lang w:val="en-US"/>
        </w:rPr>
        <w:t>1.</w:t>
      </w:r>
      <w:r w:rsidRPr="009F51D2">
        <w:rPr>
          <w:rFonts w:ascii="Times New Roman" w:hAnsi="Times New Roman" w:cs="Times New Roman"/>
          <w:sz w:val="24"/>
          <w:szCs w:val="24"/>
          <w:lang w:val="en-US"/>
        </w:rPr>
        <w:t xml:space="preserve">  </w:t>
      </w:r>
      <w:r w:rsidRPr="009F51D2">
        <w:rPr>
          <w:rFonts w:ascii="Times New Roman" w:hAnsi="Times New Roman" w:cs="Times New Roman"/>
          <w:sz w:val="24"/>
          <w:szCs w:val="24"/>
        </w:rPr>
        <w:t>Sutartis</w:t>
      </w:r>
      <w:r w:rsidRPr="009F51D2">
        <w:rPr>
          <w:rFonts w:ascii="Times New Roman" w:hAnsi="Times New Roman" w:cs="Times New Roman"/>
          <w:spacing w:val="28"/>
          <w:sz w:val="24"/>
          <w:szCs w:val="24"/>
        </w:rPr>
        <w:t xml:space="preserve"> </w:t>
      </w:r>
      <w:r w:rsidRPr="009F51D2">
        <w:rPr>
          <w:rFonts w:ascii="Times New Roman" w:hAnsi="Times New Roman" w:cs="Times New Roman"/>
          <w:sz w:val="24"/>
          <w:szCs w:val="24"/>
        </w:rPr>
        <w:t>sudaryta</w:t>
      </w:r>
      <w:r w:rsidRPr="009F51D2">
        <w:rPr>
          <w:rFonts w:ascii="Times New Roman" w:hAnsi="Times New Roman" w:cs="Times New Roman"/>
          <w:spacing w:val="30"/>
          <w:sz w:val="24"/>
          <w:szCs w:val="24"/>
        </w:rPr>
        <w:t xml:space="preserve"> </w:t>
      </w:r>
      <w:r w:rsidRPr="009F51D2">
        <w:rPr>
          <w:rFonts w:ascii="Times New Roman" w:hAnsi="Times New Roman" w:cs="Times New Roman"/>
          <w:sz w:val="24"/>
          <w:szCs w:val="24"/>
        </w:rPr>
        <w:t>dviem</w:t>
      </w:r>
      <w:r w:rsidRPr="009F51D2">
        <w:rPr>
          <w:rFonts w:ascii="Times New Roman" w:hAnsi="Times New Roman" w:cs="Times New Roman"/>
          <w:spacing w:val="29"/>
          <w:sz w:val="24"/>
          <w:szCs w:val="24"/>
        </w:rPr>
        <w:t xml:space="preserve"> </w:t>
      </w:r>
      <w:r w:rsidRPr="009F51D2">
        <w:rPr>
          <w:rFonts w:ascii="Times New Roman" w:hAnsi="Times New Roman" w:cs="Times New Roman"/>
          <w:sz w:val="24"/>
          <w:szCs w:val="24"/>
        </w:rPr>
        <w:t>vienodą</w:t>
      </w:r>
      <w:r w:rsidRPr="009F51D2">
        <w:rPr>
          <w:rFonts w:ascii="Times New Roman" w:hAnsi="Times New Roman" w:cs="Times New Roman"/>
          <w:spacing w:val="29"/>
          <w:sz w:val="24"/>
          <w:szCs w:val="24"/>
        </w:rPr>
        <w:t xml:space="preserve"> </w:t>
      </w:r>
      <w:r w:rsidRPr="009F51D2">
        <w:rPr>
          <w:rFonts w:ascii="Times New Roman" w:hAnsi="Times New Roman" w:cs="Times New Roman"/>
          <w:sz w:val="24"/>
          <w:szCs w:val="24"/>
        </w:rPr>
        <w:t>juridinę</w:t>
      </w:r>
      <w:r w:rsidRPr="009F51D2">
        <w:rPr>
          <w:rFonts w:ascii="Times New Roman" w:hAnsi="Times New Roman" w:cs="Times New Roman"/>
          <w:spacing w:val="30"/>
          <w:sz w:val="24"/>
          <w:szCs w:val="24"/>
        </w:rPr>
        <w:t xml:space="preserve"> </w:t>
      </w:r>
      <w:r w:rsidRPr="009F51D2">
        <w:rPr>
          <w:rFonts w:ascii="Times New Roman" w:hAnsi="Times New Roman" w:cs="Times New Roman"/>
          <w:sz w:val="24"/>
          <w:szCs w:val="24"/>
        </w:rPr>
        <w:t>galią</w:t>
      </w:r>
      <w:r w:rsidRPr="009F51D2">
        <w:rPr>
          <w:rFonts w:ascii="Times New Roman" w:hAnsi="Times New Roman" w:cs="Times New Roman"/>
          <w:spacing w:val="30"/>
          <w:sz w:val="24"/>
          <w:szCs w:val="24"/>
        </w:rPr>
        <w:t xml:space="preserve"> </w:t>
      </w:r>
      <w:r w:rsidRPr="009F51D2">
        <w:rPr>
          <w:rFonts w:ascii="Times New Roman" w:hAnsi="Times New Roman" w:cs="Times New Roman"/>
          <w:sz w:val="24"/>
          <w:szCs w:val="24"/>
        </w:rPr>
        <w:t>turinčiais</w:t>
      </w:r>
      <w:r w:rsidRPr="009F51D2">
        <w:rPr>
          <w:rFonts w:ascii="Times New Roman" w:hAnsi="Times New Roman" w:cs="Times New Roman"/>
          <w:spacing w:val="32"/>
          <w:sz w:val="24"/>
          <w:szCs w:val="24"/>
        </w:rPr>
        <w:t xml:space="preserve"> </w:t>
      </w:r>
      <w:r w:rsidRPr="009F51D2">
        <w:rPr>
          <w:rFonts w:ascii="Times New Roman" w:hAnsi="Times New Roman" w:cs="Times New Roman"/>
          <w:sz w:val="24"/>
          <w:szCs w:val="24"/>
        </w:rPr>
        <w:t>egzemplioriais,</w:t>
      </w:r>
      <w:r w:rsidRPr="009F51D2">
        <w:rPr>
          <w:rFonts w:ascii="Times New Roman" w:hAnsi="Times New Roman" w:cs="Times New Roman"/>
          <w:spacing w:val="30"/>
          <w:sz w:val="24"/>
          <w:szCs w:val="24"/>
        </w:rPr>
        <w:t xml:space="preserve"> </w:t>
      </w:r>
      <w:r w:rsidRPr="009F51D2">
        <w:rPr>
          <w:rFonts w:ascii="Times New Roman" w:hAnsi="Times New Roman" w:cs="Times New Roman"/>
          <w:sz w:val="24"/>
          <w:szCs w:val="24"/>
        </w:rPr>
        <w:t>po</w:t>
      </w:r>
      <w:r w:rsidRPr="009F51D2">
        <w:rPr>
          <w:rFonts w:ascii="Times New Roman" w:hAnsi="Times New Roman" w:cs="Times New Roman"/>
          <w:spacing w:val="28"/>
          <w:sz w:val="24"/>
          <w:szCs w:val="24"/>
        </w:rPr>
        <w:t xml:space="preserve"> </w:t>
      </w:r>
      <w:r w:rsidRPr="009F51D2">
        <w:rPr>
          <w:rFonts w:ascii="Times New Roman" w:hAnsi="Times New Roman" w:cs="Times New Roman"/>
          <w:sz w:val="24"/>
          <w:szCs w:val="24"/>
        </w:rPr>
        <w:t>vieną</w:t>
      </w:r>
      <w:r w:rsidRPr="009F51D2">
        <w:rPr>
          <w:rFonts w:ascii="Times New Roman" w:hAnsi="Times New Roman" w:cs="Times New Roman"/>
          <w:spacing w:val="29"/>
          <w:sz w:val="24"/>
          <w:szCs w:val="24"/>
        </w:rPr>
        <w:t xml:space="preserve"> </w:t>
      </w:r>
      <w:r w:rsidRPr="009F51D2">
        <w:rPr>
          <w:rFonts w:ascii="Times New Roman" w:hAnsi="Times New Roman" w:cs="Times New Roman"/>
          <w:sz w:val="24"/>
          <w:szCs w:val="24"/>
        </w:rPr>
        <w:t>kiekvienai Šaliai.</w:t>
      </w:r>
    </w:p>
    <w:p w14:paraId="6D2F1FAC" w14:textId="77777777" w:rsidR="00E93887" w:rsidRDefault="00E93887" w:rsidP="00E93887">
      <w:pPr>
        <w:pStyle w:val="Betarp"/>
        <w:jc w:val="both"/>
        <w:rPr>
          <w:rFonts w:ascii="Times New Roman" w:hAnsi="Times New Roman" w:cs="Times New Roman"/>
          <w:sz w:val="24"/>
          <w:szCs w:val="24"/>
        </w:rPr>
      </w:pPr>
      <w:r>
        <w:rPr>
          <w:rFonts w:ascii="Times New Roman" w:hAnsi="Times New Roman" w:cs="Times New Roman"/>
          <w:sz w:val="24"/>
          <w:szCs w:val="24"/>
          <w:lang w:val="en-US"/>
        </w:rPr>
        <w:t xml:space="preserve">16.2. </w:t>
      </w:r>
      <w:r w:rsidRPr="009F51D2">
        <w:rPr>
          <w:rFonts w:ascii="Times New Roman" w:hAnsi="Times New Roman" w:cs="Times New Roman"/>
          <w:sz w:val="24"/>
          <w:szCs w:val="24"/>
        </w:rPr>
        <w:t>Visi</w:t>
      </w:r>
      <w:r w:rsidRPr="009F51D2">
        <w:rPr>
          <w:rFonts w:ascii="Times New Roman" w:hAnsi="Times New Roman" w:cs="Times New Roman"/>
          <w:spacing w:val="42"/>
          <w:sz w:val="24"/>
          <w:szCs w:val="24"/>
        </w:rPr>
        <w:t xml:space="preserve"> </w:t>
      </w:r>
      <w:r w:rsidRPr="009F51D2">
        <w:rPr>
          <w:rFonts w:ascii="Times New Roman" w:hAnsi="Times New Roman" w:cs="Times New Roman"/>
          <w:sz w:val="24"/>
          <w:szCs w:val="24"/>
        </w:rPr>
        <w:t>pranešimai,</w:t>
      </w:r>
      <w:r w:rsidRPr="009F51D2">
        <w:rPr>
          <w:rFonts w:ascii="Times New Roman" w:hAnsi="Times New Roman" w:cs="Times New Roman"/>
          <w:spacing w:val="46"/>
          <w:sz w:val="24"/>
          <w:szCs w:val="24"/>
        </w:rPr>
        <w:t xml:space="preserve"> </w:t>
      </w:r>
      <w:r w:rsidRPr="009F51D2">
        <w:rPr>
          <w:rFonts w:ascii="Times New Roman" w:hAnsi="Times New Roman" w:cs="Times New Roman"/>
          <w:sz w:val="24"/>
          <w:szCs w:val="24"/>
        </w:rPr>
        <w:t>dokumentai</w:t>
      </w:r>
      <w:r w:rsidRPr="009F51D2">
        <w:rPr>
          <w:rFonts w:ascii="Times New Roman" w:hAnsi="Times New Roman" w:cs="Times New Roman"/>
          <w:spacing w:val="45"/>
          <w:sz w:val="24"/>
          <w:szCs w:val="24"/>
        </w:rPr>
        <w:t xml:space="preserve"> </w:t>
      </w:r>
      <w:r w:rsidRPr="009F51D2">
        <w:rPr>
          <w:rFonts w:ascii="Times New Roman" w:hAnsi="Times New Roman" w:cs="Times New Roman"/>
          <w:sz w:val="24"/>
          <w:szCs w:val="24"/>
        </w:rPr>
        <w:t>ir</w:t>
      </w:r>
      <w:r w:rsidRPr="009F51D2">
        <w:rPr>
          <w:rFonts w:ascii="Times New Roman" w:hAnsi="Times New Roman" w:cs="Times New Roman"/>
          <w:spacing w:val="44"/>
          <w:sz w:val="24"/>
          <w:szCs w:val="24"/>
        </w:rPr>
        <w:t xml:space="preserve"> </w:t>
      </w:r>
      <w:r w:rsidRPr="009F51D2">
        <w:rPr>
          <w:rFonts w:ascii="Times New Roman" w:hAnsi="Times New Roman" w:cs="Times New Roman"/>
          <w:sz w:val="24"/>
          <w:szCs w:val="24"/>
        </w:rPr>
        <w:t>informacija</w:t>
      </w:r>
      <w:r w:rsidRPr="009F51D2">
        <w:rPr>
          <w:rFonts w:ascii="Times New Roman" w:hAnsi="Times New Roman" w:cs="Times New Roman"/>
          <w:spacing w:val="46"/>
          <w:sz w:val="24"/>
          <w:szCs w:val="24"/>
        </w:rPr>
        <w:t xml:space="preserve"> </w:t>
      </w:r>
      <w:r w:rsidRPr="009F51D2">
        <w:rPr>
          <w:rFonts w:ascii="Times New Roman" w:hAnsi="Times New Roman" w:cs="Times New Roman"/>
          <w:sz w:val="24"/>
          <w:szCs w:val="24"/>
        </w:rPr>
        <w:t>Šalims</w:t>
      </w:r>
      <w:r w:rsidRPr="009F51D2">
        <w:rPr>
          <w:rFonts w:ascii="Times New Roman" w:hAnsi="Times New Roman" w:cs="Times New Roman"/>
          <w:spacing w:val="45"/>
          <w:sz w:val="24"/>
          <w:szCs w:val="24"/>
        </w:rPr>
        <w:t xml:space="preserve"> </w:t>
      </w:r>
      <w:r w:rsidRPr="009F51D2">
        <w:rPr>
          <w:rFonts w:ascii="Times New Roman" w:hAnsi="Times New Roman" w:cs="Times New Roman"/>
          <w:sz w:val="24"/>
          <w:szCs w:val="24"/>
        </w:rPr>
        <w:t>perduodama</w:t>
      </w:r>
      <w:r w:rsidRPr="009F51D2">
        <w:rPr>
          <w:rFonts w:ascii="Times New Roman" w:hAnsi="Times New Roman" w:cs="Times New Roman"/>
          <w:spacing w:val="46"/>
          <w:sz w:val="24"/>
          <w:szCs w:val="24"/>
        </w:rPr>
        <w:t xml:space="preserve"> </w:t>
      </w:r>
      <w:r w:rsidRPr="009F51D2">
        <w:rPr>
          <w:rFonts w:ascii="Times New Roman" w:hAnsi="Times New Roman" w:cs="Times New Roman"/>
          <w:sz w:val="24"/>
          <w:szCs w:val="24"/>
        </w:rPr>
        <w:t>šios</w:t>
      </w:r>
      <w:r w:rsidRPr="009F51D2">
        <w:rPr>
          <w:rFonts w:ascii="Times New Roman" w:hAnsi="Times New Roman" w:cs="Times New Roman"/>
          <w:spacing w:val="43"/>
          <w:sz w:val="24"/>
          <w:szCs w:val="24"/>
        </w:rPr>
        <w:t xml:space="preserve"> </w:t>
      </w:r>
      <w:r w:rsidRPr="009F51D2">
        <w:rPr>
          <w:rFonts w:ascii="Times New Roman" w:hAnsi="Times New Roman" w:cs="Times New Roman"/>
          <w:sz w:val="24"/>
          <w:szCs w:val="24"/>
        </w:rPr>
        <w:t>Sutarties</w:t>
      </w:r>
      <w:r w:rsidRPr="009F51D2">
        <w:rPr>
          <w:rFonts w:ascii="Times New Roman" w:hAnsi="Times New Roman" w:cs="Times New Roman"/>
          <w:spacing w:val="45"/>
          <w:sz w:val="24"/>
          <w:szCs w:val="24"/>
        </w:rPr>
        <w:t xml:space="preserve"> </w:t>
      </w:r>
      <w:r w:rsidRPr="009F51D2">
        <w:rPr>
          <w:rFonts w:ascii="Times New Roman" w:hAnsi="Times New Roman" w:cs="Times New Roman"/>
          <w:sz w:val="24"/>
          <w:szCs w:val="24"/>
        </w:rPr>
        <w:t>XV</w:t>
      </w:r>
      <w:r>
        <w:rPr>
          <w:rFonts w:ascii="Times New Roman" w:hAnsi="Times New Roman" w:cs="Times New Roman"/>
          <w:sz w:val="24"/>
          <w:szCs w:val="24"/>
        </w:rPr>
        <w:t>II</w:t>
      </w:r>
      <w:r w:rsidRPr="009F51D2">
        <w:rPr>
          <w:rFonts w:ascii="Times New Roman" w:hAnsi="Times New Roman" w:cs="Times New Roman"/>
          <w:spacing w:val="43"/>
          <w:sz w:val="24"/>
          <w:szCs w:val="24"/>
        </w:rPr>
        <w:t xml:space="preserve"> </w:t>
      </w:r>
      <w:r w:rsidRPr="009F51D2">
        <w:rPr>
          <w:rFonts w:ascii="Times New Roman" w:hAnsi="Times New Roman" w:cs="Times New Roman"/>
          <w:sz w:val="24"/>
          <w:szCs w:val="24"/>
        </w:rPr>
        <w:t xml:space="preserve">skyriuje   nurodytais Šalių  kontaktiniais adresais. </w:t>
      </w:r>
    </w:p>
    <w:p w14:paraId="56AF45CD" w14:textId="073744AE" w:rsidR="00E93887" w:rsidRPr="000D3795" w:rsidRDefault="00E93887" w:rsidP="00E93887">
      <w:pPr>
        <w:pStyle w:val="Betarp"/>
        <w:jc w:val="both"/>
        <w:rPr>
          <w:rFonts w:ascii="Times New Roman" w:hAnsi="Times New Roman" w:cs="Times New Roman"/>
          <w:sz w:val="24"/>
          <w:szCs w:val="24"/>
        </w:rPr>
      </w:pPr>
      <w:r>
        <w:rPr>
          <w:rFonts w:ascii="Times New Roman" w:hAnsi="Times New Roman" w:cs="Times New Roman"/>
          <w:sz w:val="24"/>
          <w:szCs w:val="24"/>
        </w:rPr>
        <w:t xml:space="preserve">16.3. </w:t>
      </w:r>
      <w:r w:rsidRPr="000D3795">
        <w:rPr>
          <w:rFonts w:ascii="Times New Roman" w:hAnsi="Times New Roman" w:cs="Times New Roman"/>
          <w:sz w:val="24"/>
          <w:szCs w:val="24"/>
        </w:rPr>
        <w:t>Šio</w:t>
      </w:r>
      <w:r>
        <w:rPr>
          <w:rFonts w:ascii="Times New Roman" w:hAnsi="Times New Roman" w:cs="Times New Roman"/>
          <w:sz w:val="24"/>
          <w:szCs w:val="24"/>
        </w:rPr>
        <w:t>s</w:t>
      </w:r>
      <w:r w:rsidRPr="000D3795">
        <w:rPr>
          <w:rFonts w:ascii="Times New Roman" w:hAnsi="Times New Roman" w:cs="Times New Roman"/>
          <w:sz w:val="24"/>
          <w:szCs w:val="24"/>
        </w:rPr>
        <w:t xml:space="preserve"> Sutarties </w:t>
      </w:r>
      <w:r>
        <w:rPr>
          <w:rFonts w:ascii="Times New Roman" w:hAnsi="Times New Roman" w:cs="Times New Roman"/>
          <w:sz w:val="24"/>
          <w:szCs w:val="24"/>
        </w:rPr>
        <w:t>pavyzdinės formos</w:t>
      </w:r>
      <w:r w:rsidRPr="000D3795">
        <w:rPr>
          <w:rFonts w:ascii="Times New Roman" w:hAnsi="Times New Roman" w:cs="Times New Roman"/>
          <w:sz w:val="24"/>
          <w:szCs w:val="24"/>
        </w:rPr>
        <w:t xml:space="preserve"> sąlygos gali būti keičiamos Partneriams pasirašant Sutartį</w:t>
      </w:r>
      <w:r>
        <w:rPr>
          <w:rFonts w:ascii="Times New Roman" w:hAnsi="Times New Roman" w:cs="Times New Roman"/>
          <w:sz w:val="24"/>
          <w:szCs w:val="24"/>
        </w:rPr>
        <w:t>, kiek tai neprieštarauja Sutarties II skyriuje nurodytų teisės aktų reikalavimams.</w:t>
      </w:r>
    </w:p>
    <w:p w14:paraId="71FEB8C7" w14:textId="1D15B273" w:rsidR="00E93887" w:rsidRPr="009F51D2" w:rsidRDefault="00E93887" w:rsidP="00E93887">
      <w:pPr>
        <w:pStyle w:val="Betarp"/>
        <w:jc w:val="both"/>
        <w:rPr>
          <w:rFonts w:ascii="Times New Roman" w:hAnsi="Times New Roman" w:cs="Times New Roman"/>
          <w:sz w:val="24"/>
          <w:szCs w:val="24"/>
        </w:rPr>
      </w:pPr>
    </w:p>
    <w:p w14:paraId="43DEED5D" w14:textId="77777777" w:rsidR="00E93887" w:rsidRDefault="00E93887" w:rsidP="00E93887">
      <w:pPr>
        <w:pStyle w:val="Betarp"/>
      </w:pPr>
    </w:p>
    <w:p w14:paraId="5A44F31B" w14:textId="77777777" w:rsidR="00E93887" w:rsidRDefault="00E93887" w:rsidP="00E93887">
      <w:pPr>
        <w:pStyle w:val="Betarp"/>
      </w:pPr>
    </w:p>
    <w:p w14:paraId="222F4959" w14:textId="77777777" w:rsidR="00E93887" w:rsidRDefault="00E93887" w:rsidP="00E93887">
      <w:pPr>
        <w:pStyle w:val="Betarp"/>
        <w:jc w:val="center"/>
        <w:rPr>
          <w:rFonts w:ascii="Times New Roman" w:hAnsi="Times New Roman" w:cs="Times New Roman"/>
          <w:b/>
          <w:bCs/>
          <w:sz w:val="24"/>
          <w:szCs w:val="24"/>
        </w:rPr>
      </w:pPr>
      <w:r w:rsidRPr="00DB3ECA">
        <w:rPr>
          <w:rFonts w:ascii="Times New Roman" w:hAnsi="Times New Roman" w:cs="Times New Roman"/>
          <w:b/>
          <w:bCs/>
          <w:sz w:val="24"/>
          <w:szCs w:val="24"/>
        </w:rPr>
        <w:t>XV</w:t>
      </w:r>
      <w:r>
        <w:rPr>
          <w:rFonts w:ascii="Times New Roman" w:hAnsi="Times New Roman" w:cs="Times New Roman"/>
          <w:b/>
          <w:bCs/>
          <w:sz w:val="24"/>
          <w:szCs w:val="24"/>
        </w:rPr>
        <w:t>II</w:t>
      </w:r>
      <w:r w:rsidRPr="00DB3ECA">
        <w:rPr>
          <w:rFonts w:ascii="Times New Roman" w:hAnsi="Times New Roman" w:cs="Times New Roman"/>
          <w:b/>
          <w:bCs/>
          <w:sz w:val="24"/>
          <w:szCs w:val="24"/>
        </w:rPr>
        <w:t>. ŠALIŲ REKVIZITAI</w:t>
      </w:r>
    </w:p>
    <w:p w14:paraId="0B1D9C73" w14:textId="77777777" w:rsidR="00E93887" w:rsidRDefault="00E93887" w:rsidP="00E93887">
      <w:pPr>
        <w:pStyle w:val="Betarp"/>
        <w:jc w:val="center"/>
        <w:rPr>
          <w:rFonts w:ascii="Times New Roman" w:hAnsi="Times New Roman" w:cs="Times New Roman"/>
          <w:b/>
          <w:bCs/>
          <w:sz w:val="24"/>
          <w:szCs w:val="24"/>
        </w:rPr>
      </w:pPr>
    </w:p>
    <w:p w14:paraId="0A079556" w14:textId="77777777" w:rsidR="00E93887" w:rsidRDefault="00E93887" w:rsidP="00E93887">
      <w:pPr>
        <w:pStyle w:val="Betarp"/>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93887" w14:paraId="77A44BD9" w14:textId="77777777" w:rsidTr="0014138C">
        <w:tc>
          <w:tcPr>
            <w:tcW w:w="4927" w:type="dxa"/>
          </w:tcPr>
          <w:p w14:paraId="5FF8C880" w14:textId="77777777" w:rsidR="00E93887" w:rsidRDefault="00E93887" w:rsidP="0014138C">
            <w:r>
              <w:rPr>
                <w:b/>
              </w:rPr>
              <w:t>Lietuvos Respublikos aplinkos ministerijos Aplinkos projektų valdymo agentūra</w:t>
            </w:r>
          </w:p>
        </w:tc>
        <w:tc>
          <w:tcPr>
            <w:tcW w:w="4927" w:type="dxa"/>
          </w:tcPr>
          <w:p w14:paraId="6630C28B" w14:textId="77777777" w:rsidR="00E93887" w:rsidRDefault="00E93887" w:rsidP="0014138C">
            <w:r>
              <w:rPr>
                <w:b/>
              </w:rPr>
              <w:t>(Projekto partnerio pavadinimas)</w:t>
            </w:r>
          </w:p>
        </w:tc>
      </w:tr>
      <w:tr w:rsidR="00E93887" w14:paraId="4E13B577" w14:textId="77777777" w:rsidTr="0014138C">
        <w:tc>
          <w:tcPr>
            <w:tcW w:w="4927" w:type="dxa"/>
          </w:tcPr>
          <w:p w14:paraId="74FEBF9C" w14:textId="77777777" w:rsidR="00E93887" w:rsidRDefault="00E93887" w:rsidP="0014138C">
            <w:pPr>
              <w:rPr>
                <w:b/>
              </w:rPr>
            </w:pPr>
            <w:r>
              <w:rPr>
                <w:szCs w:val="24"/>
                <w:lang w:eastAsia="lt-LT"/>
              </w:rPr>
              <w:t>(</w:t>
            </w:r>
            <w:r>
              <w:rPr>
                <w:i/>
                <w:szCs w:val="24"/>
                <w:lang w:eastAsia="lt-LT"/>
              </w:rPr>
              <w:t>adresas)</w:t>
            </w:r>
          </w:p>
        </w:tc>
        <w:tc>
          <w:tcPr>
            <w:tcW w:w="4927" w:type="dxa"/>
          </w:tcPr>
          <w:p w14:paraId="6C09C692" w14:textId="77777777" w:rsidR="00E93887" w:rsidRDefault="00E93887" w:rsidP="0014138C">
            <w:pPr>
              <w:rPr>
                <w:b/>
              </w:rPr>
            </w:pPr>
            <w:r>
              <w:rPr>
                <w:szCs w:val="24"/>
                <w:lang w:eastAsia="lt-LT"/>
              </w:rPr>
              <w:t>(</w:t>
            </w:r>
            <w:r>
              <w:rPr>
                <w:i/>
                <w:szCs w:val="24"/>
                <w:lang w:eastAsia="lt-LT"/>
              </w:rPr>
              <w:t>adresas)</w:t>
            </w:r>
          </w:p>
        </w:tc>
      </w:tr>
      <w:tr w:rsidR="00E93887" w14:paraId="0E4D5BF4" w14:textId="77777777" w:rsidTr="0014138C">
        <w:tc>
          <w:tcPr>
            <w:tcW w:w="4927" w:type="dxa"/>
          </w:tcPr>
          <w:p w14:paraId="65257BC2" w14:textId="77777777" w:rsidR="00E93887" w:rsidRDefault="00E93887" w:rsidP="0014138C">
            <w:pPr>
              <w:rPr>
                <w:b/>
              </w:rPr>
            </w:pPr>
            <w:r>
              <w:rPr>
                <w:szCs w:val="24"/>
                <w:lang w:eastAsia="lt-LT"/>
              </w:rPr>
              <w:t>(</w:t>
            </w:r>
            <w:r>
              <w:rPr>
                <w:i/>
                <w:szCs w:val="24"/>
                <w:lang w:eastAsia="lt-LT"/>
              </w:rPr>
              <w:t>el. pašto adresas)</w:t>
            </w:r>
          </w:p>
        </w:tc>
        <w:tc>
          <w:tcPr>
            <w:tcW w:w="4927" w:type="dxa"/>
          </w:tcPr>
          <w:p w14:paraId="6A09A009" w14:textId="77777777" w:rsidR="00E93887" w:rsidRDefault="00E93887" w:rsidP="0014138C">
            <w:pPr>
              <w:rPr>
                <w:b/>
              </w:rPr>
            </w:pPr>
            <w:r>
              <w:rPr>
                <w:szCs w:val="24"/>
                <w:lang w:eastAsia="lt-LT"/>
              </w:rPr>
              <w:t>(</w:t>
            </w:r>
            <w:r>
              <w:rPr>
                <w:i/>
                <w:szCs w:val="24"/>
                <w:lang w:eastAsia="lt-LT"/>
              </w:rPr>
              <w:t>el. pašto adresas)</w:t>
            </w:r>
          </w:p>
        </w:tc>
      </w:tr>
      <w:tr w:rsidR="00E93887" w14:paraId="5BDEB312" w14:textId="77777777" w:rsidTr="0014138C">
        <w:tc>
          <w:tcPr>
            <w:tcW w:w="4927" w:type="dxa"/>
          </w:tcPr>
          <w:p w14:paraId="48CD5B95" w14:textId="77777777" w:rsidR="00E93887" w:rsidRDefault="00E93887" w:rsidP="0014138C">
            <w:pPr>
              <w:rPr>
                <w:b/>
              </w:rPr>
            </w:pPr>
            <w:r>
              <w:rPr>
                <w:szCs w:val="24"/>
                <w:lang w:eastAsia="lt-LT"/>
              </w:rPr>
              <w:t>(</w:t>
            </w:r>
            <w:r>
              <w:rPr>
                <w:i/>
                <w:szCs w:val="24"/>
                <w:lang w:eastAsia="lt-LT"/>
              </w:rPr>
              <w:t>telefonas)</w:t>
            </w:r>
          </w:p>
        </w:tc>
        <w:tc>
          <w:tcPr>
            <w:tcW w:w="4927" w:type="dxa"/>
          </w:tcPr>
          <w:p w14:paraId="093F48F6" w14:textId="77777777" w:rsidR="00E93887" w:rsidRDefault="00E93887" w:rsidP="0014138C">
            <w:pPr>
              <w:rPr>
                <w:b/>
              </w:rPr>
            </w:pPr>
            <w:r>
              <w:rPr>
                <w:szCs w:val="24"/>
                <w:lang w:eastAsia="lt-LT"/>
              </w:rPr>
              <w:t>(</w:t>
            </w:r>
            <w:r>
              <w:rPr>
                <w:i/>
                <w:szCs w:val="24"/>
                <w:lang w:eastAsia="lt-LT"/>
              </w:rPr>
              <w:t>telefonas)</w:t>
            </w:r>
          </w:p>
        </w:tc>
      </w:tr>
      <w:tr w:rsidR="00E93887" w14:paraId="1E037835" w14:textId="77777777" w:rsidTr="0014138C">
        <w:tc>
          <w:tcPr>
            <w:tcW w:w="4927" w:type="dxa"/>
          </w:tcPr>
          <w:p w14:paraId="0988B21A" w14:textId="77777777" w:rsidR="00E93887" w:rsidRDefault="00E93887" w:rsidP="0014138C">
            <w:pPr>
              <w:suppressAutoHyphens/>
              <w:jc w:val="both"/>
              <w:rPr>
                <w:i/>
                <w:szCs w:val="24"/>
                <w:lang w:eastAsia="lt-LT"/>
              </w:rPr>
            </w:pPr>
            <w:r>
              <w:rPr>
                <w:szCs w:val="24"/>
                <w:lang w:eastAsia="lt-LT"/>
              </w:rPr>
              <w:t>(</w:t>
            </w:r>
            <w:r>
              <w:rPr>
                <w:i/>
                <w:szCs w:val="24"/>
                <w:lang w:eastAsia="lt-LT"/>
              </w:rPr>
              <w:t>pareigų pavadinimas)</w:t>
            </w:r>
          </w:p>
        </w:tc>
        <w:tc>
          <w:tcPr>
            <w:tcW w:w="4927" w:type="dxa"/>
          </w:tcPr>
          <w:p w14:paraId="5C254CE3" w14:textId="77777777" w:rsidR="00E93887" w:rsidRDefault="00E93887" w:rsidP="0014138C">
            <w:pPr>
              <w:suppressAutoHyphens/>
              <w:jc w:val="both"/>
              <w:rPr>
                <w:i/>
                <w:szCs w:val="24"/>
                <w:lang w:eastAsia="lt-LT"/>
              </w:rPr>
            </w:pPr>
            <w:r>
              <w:rPr>
                <w:szCs w:val="24"/>
                <w:lang w:eastAsia="lt-LT"/>
              </w:rPr>
              <w:t>(</w:t>
            </w:r>
            <w:r>
              <w:rPr>
                <w:i/>
                <w:szCs w:val="24"/>
                <w:lang w:eastAsia="lt-LT"/>
              </w:rPr>
              <w:t>pareigų pavadinimas)</w:t>
            </w:r>
          </w:p>
        </w:tc>
      </w:tr>
      <w:tr w:rsidR="00E93887" w14:paraId="3DBCC972" w14:textId="77777777" w:rsidTr="0014138C">
        <w:tc>
          <w:tcPr>
            <w:tcW w:w="4927" w:type="dxa"/>
          </w:tcPr>
          <w:p w14:paraId="062757A2" w14:textId="77777777" w:rsidR="00E93887" w:rsidRDefault="00E93887" w:rsidP="0014138C">
            <w:pPr>
              <w:suppressAutoHyphens/>
              <w:jc w:val="both"/>
              <w:rPr>
                <w:szCs w:val="24"/>
                <w:lang w:eastAsia="lt-LT"/>
              </w:rPr>
            </w:pPr>
            <w:r>
              <w:rPr>
                <w:szCs w:val="24"/>
                <w:lang w:eastAsia="lt-LT"/>
              </w:rPr>
              <w:t>(</w:t>
            </w:r>
            <w:r>
              <w:rPr>
                <w:i/>
                <w:szCs w:val="24"/>
                <w:lang w:eastAsia="lt-LT"/>
              </w:rPr>
              <w:t>parašas</w:t>
            </w:r>
            <w:r>
              <w:rPr>
                <w:szCs w:val="24"/>
                <w:lang w:eastAsia="lt-LT"/>
              </w:rPr>
              <w:t>)</w:t>
            </w:r>
          </w:p>
        </w:tc>
        <w:tc>
          <w:tcPr>
            <w:tcW w:w="4927" w:type="dxa"/>
          </w:tcPr>
          <w:p w14:paraId="2E59952E" w14:textId="77777777" w:rsidR="00E93887" w:rsidRDefault="00E93887" w:rsidP="0014138C">
            <w:pPr>
              <w:suppressAutoHyphens/>
              <w:jc w:val="both"/>
              <w:rPr>
                <w:szCs w:val="24"/>
                <w:lang w:eastAsia="lt-LT"/>
              </w:rPr>
            </w:pPr>
            <w:r>
              <w:rPr>
                <w:szCs w:val="24"/>
                <w:lang w:eastAsia="lt-LT"/>
              </w:rPr>
              <w:t>(</w:t>
            </w:r>
            <w:r>
              <w:rPr>
                <w:i/>
                <w:szCs w:val="24"/>
                <w:lang w:eastAsia="lt-LT"/>
              </w:rPr>
              <w:t>parašas</w:t>
            </w:r>
            <w:r>
              <w:rPr>
                <w:szCs w:val="24"/>
                <w:lang w:eastAsia="lt-LT"/>
              </w:rPr>
              <w:t>)</w:t>
            </w:r>
          </w:p>
        </w:tc>
      </w:tr>
      <w:tr w:rsidR="00E93887" w14:paraId="29CA558A" w14:textId="77777777" w:rsidTr="0014138C">
        <w:tc>
          <w:tcPr>
            <w:tcW w:w="4927" w:type="dxa"/>
          </w:tcPr>
          <w:p w14:paraId="0E88FC0D" w14:textId="77777777" w:rsidR="00E93887" w:rsidRDefault="00E93887" w:rsidP="0014138C">
            <w:pPr>
              <w:suppressAutoHyphens/>
              <w:jc w:val="both"/>
              <w:rPr>
                <w:i/>
                <w:szCs w:val="24"/>
                <w:lang w:eastAsia="lt-LT"/>
              </w:rPr>
            </w:pPr>
            <w:r>
              <w:rPr>
                <w:szCs w:val="24"/>
                <w:lang w:eastAsia="lt-LT"/>
              </w:rPr>
              <w:t>(</w:t>
            </w:r>
            <w:r>
              <w:rPr>
                <w:i/>
                <w:szCs w:val="24"/>
                <w:lang w:eastAsia="lt-LT"/>
              </w:rPr>
              <w:t>vardas ir pavardė)</w:t>
            </w:r>
          </w:p>
        </w:tc>
        <w:tc>
          <w:tcPr>
            <w:tcW w:w="4927" w:type="dxa"/>
          </w:tcPr>
          <w:p w14:paraId="383A25D6" w14:textId="77777777" w:rsidR="00E93887" w:rsidRDefault="00E93887" w:rsidP="0014138C">
            <w:pPr>
              <w:suppressAutoHyphens/>
              <w:jc w:val="both"/>
              <w:rPr>
                <w:i/>
                <w:szCs w:val="24"/>
                <w:lang w:eastAsia="lt-LT"/>
              </w:rPr>
            </w:pPr>
            <w:r>
              <w:rPr>
                <w:szCs w:val="24"/>
                <w:lang w:eastAsia="lt-LT"/>
              </w:rPr>
              <w:t>(</w:t>
            </w:r>
            <w:r>
              <w:rPr>
                <w:i/>
                <w:szCs w:val="24"/>
                <w:lang w:eastAsia="lt-LT"/>
              </w:rPr>
              <w:t>vardas ir pavardė)</w:t>
            </w:r>
          </w:p>
        </w:tc>
      </w:tr>
    </w:tbl>
    <w:p w14:paraId="52405DF5" w14:textId="77777777" w:rsidR="00E93887" w:rsidRPr="00DB3ECA" w:rsidRDefault="00E93887" w:rsidP="00E93887">
      <w:pPr>
        <w:pStyle w:val="Betarp"/>
        <w:jc w:val="center"/>
        <w:rPr>
          <w:rFonts w:ascii="Times New Roman" w:hAnsi="Times New Roman" w:cs="Times New Roman"/>
          <w:b/>
          <w:bCs/>
          <w:sz w:val="24"/>
          <w:szCs w:val="24"/>
        </w:rPr>
        <w:sectPr w:rsidR="00E93887" w:rsidRPr="00DB3ECA">
          <w:pgSz w:w="11910" w:h="16840"/>
          <w:pgMar w:top="380" w:right="400" w:bottom="280" w:left="1020" w:header="148" w:footer="0" w:gutter="0"/>
          <w:cols w:space="1296"/>
        </w:sectPr>
      </w:pPr>
    </w:p>
    <w:p w14:paraId="120D59C0" w14:textId="77777777" w:rsidR="00E93887" w:rsidRDefault="00E93887" w:rsidP="00320CCD"/>
    <w:sectPr w:rsidR="00E9388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AC"/>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1" w15:restartNumberingAfterBreak="0">
    <w:nsid w:val="05D4472E"/>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2" w15:restartNumberingAfterBreak="0">
    <w:nsid w:val="0A952948"/>
    <w:multiLevelType w:val="multilevel"/>
    <w:tmpl w:val="DD5A563E"/>
    <w:lvl w:ilvl="0">
      <w:start w:val="1"/>
      <w:numFmt w:val="decimal"/>
      <w:lvlText w:val="%1."/>
      <w:lvlJc w:val="left"/>
      <w:pPr>
        <w:ind w:left="258"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3" w15:restartNumberingAfterBreak="0">
    <w:nsid w:val="0B836214"/>
    <w:multiLevelType w:val="hybridMultilevel"/>
    <w:tmpl w:val="E95040A8"/>
    <w:lvl w:ilvl="0" w:tplc="D2660B52">
      <w:start w:val="2"/>
      <w:numFmt w:val="decimal"/>
      <w:lvlText w:val="%1."/>
      <w:lvlJc w:val="left"/>
      <w:pPr>
        <w:ind w:left="720" w:hanging="360"/>
      </w:pPr>
    </w:lvl>
    <w:lvl w:ilvl="1" w:tplc="C04E0B16">
      <w:start w:val="1"/>
      <w:numFmt w:val="lowerLetter"/>
      <w:lvlText w:val="%2."/>
      <w:lvlJc w:val="left"/>
      <w:pPr>
        <w:ind w:left="1440" w:hanging="360"/>
      </w:pPr>
    </w:lvl>
    <w:lvl w:ilvl="2" w:tplc="9B2A3C0A">
      <w:start w:val="1"/>
      <w:numFmt w:val="lowerRoman"/>
      <w:lvlText w:val="%3."/>
      <w:lvlJc w:val="right"/>
      <w:pPr>
        <w:ind w:left="2160" w:hanging="180"/>
      </w:pPr>
    </w:lvl>
    <w:lvl w:ilvl="3" w:tplc="D1D45E74">
      <w:start w:val="1"/>
      <w:numFmt w:val="decimal"/>
      <w:lvlText w:val="%4."/>
      <w:lvlJc w:val="left"/>
      <w:pPr>
        <w:ind w:left="2880" w:hanging="360"/>
      </w:pPr>
    </w:lvl>
    <w:lvl w:ilvl="4" w:tplc="21BA409C">
      <w:start w:val="1"/>
      <w:numFmt w:val="lowerLetter"/>
      <w:lvlText w:val="%5."/>
      <w:lvlJc w:val="left"/>
      <w:pPr>
        <w:ind w:left="3600" w:hanging="360"/>
      </w:pPr>
    </w:lvl>
    <w:lvl w:ilvl="5" w:tplc="10B405CC">
      <w:start w:val="1"/>
      <w:numFmt w:val="lowerRoman"/>
      <w:lvlText w:val="%6."/>
      <w:lvlJc w:val="right"/>
      <w:pPr>
        <w:ind w:left="4320" w:hanging="180"/>
      </w:pPr>
    </w:lvl>
    <w:lvl w:ilvl="6" w:tplc="E34A32B2">
      <w:start w:val="1"/>
      <w:numFmt w:val="decimal"/>
      <w:lvlText w:val="%7."/>
      <w:lvlJc w:val="left"/>
      <w:pPr>
        <w:ind w:left="5040" w:hanging="360"/>
      </w:pPr>
    </w:lvl>
    <w:lvl w:ilvl="7" w:tplc="4522844C">
      <w:start w:val="1"/>
      <w:numFmt w:val="lowerLetter"/>
      <w:lvlText w:val="%8."/>
      <w:lvlJc w:val="left"/>
      <w:pPr>
        <w:ind w:left="5760" w:hanging="360"/>
      </w:pPr>
    </w:lvl>
    <w:lvl w:ilvl="8" w:tplc="FF1209C0">
      <w:start w:val="1"/>
      <w:numFmt w:val="lowerRoman"/>
      <w:lvlText w:val="%9."/>
      <w:lvlJc w:val="right"/>
      <w:pPr>
        <w:ind w:left="6480" w:hanging="180"/>
      </w:pPr>
    </w:lvl>
  </w:abstractNum>
  <w:abstractNum w:abstractNumId="4" w15:restartNumberingAfterBreak="0">
    <w:nsid w:val="0D33EFC1"/>
    <w:multiLevelType w:val="hybridMultilevel"/>
    <w:tmpl w:val="C1D0E03C"/>
    <w:lvl w:ilvl="0" w:tplc="0D524662">
      <w:start w:val="1"/>
      <w:numFmt w:val="decimal"/>
      <w:lvlText w:val="%1."/>
      <w:lvlJc w:val="left"/>
      <w:pPr>
        <w:ind w:left="720" w:hanging="360"/>
      </w:pPr>
    </w:lvl>
    <w:lvl w:ilvl="1" w:tplc="8E643B66">
      <w:start w:val="1"/>
      <w:numFmt w:val="lowerLetter"/>
      <w:lvlText w:val="%2."/>
      <w:lvlJc w:val="left"/>
      <w:pPr>
        <w:ind w:left="1440" w:hanging="360"/>
      </w:pPr>
    </w:lvl>
    <w:lvl w:ilvl="2" w:tplc="38EE8030">
      <w:start w:val="1"/>
      <w:numFmt w:val="lowerRoman"/>
      <w:lvlText w:val="%3."/>
      <w:lvlJc w:val="right"/>
      <w:pPr>
        <w:ind w:left="2160" w:hanging="180"/>
      </w:pPr>
    </w:lvl>
    <w:lvl w:ilvl="3" w:tplc="2AB258B4">
      <w:start w:val="1"/>
      <w:numFmt w:val="decimal"/>
      <w:lvlText w:val="%4."/>
      <w:lvlJc w:val="left"/>
      <w:pPr>
        <w:ind w:left="2880" w:hanging="360"/>
      </w:pPr>
    </w:lvl>
    <w:lvl w:ilvl="4" w:tplc="6D968C44">
      <w:start w:val="1"/>
      <w:numFmt w:val="lowerLetter"/>
      <w:lvlText w:val="%5."/>
      <w:lvlJc w:val="left"/>
      <w:pPr>
        <w:ind w:left="3600" w:hanging="360"/>
      </w:pPr>
    </w:lvl>
    <w:lvl w:ilvl="5" w:tplc="AAFAEB9C">
      <w:start w:val="1"/>
      <w:numFmt w:val="lowerRoman"/>
      <w:lvlText w:val="%6."/>
      <w:lvlJc w:val="right"/>
      <w:pPr>
        <w:ind w:left="4320" w:hanging="180"/>
      </w:pPr>
    </w:lvl>
    <w:lvl w:ilvl="6" w:tplc="435C8EB2">
      <w:start w:val="1"/>
      <w:numFmt w:val="decimal"/>
      <w:lvlText w:val="%7."/>
      <w:lvlJc w:val="left"/>
      <w:pPr>
        <w:ind w:left="5040" w:hanging="360"/>
      </w:pPr>
    </w:lvl>
    <w:lvl w:ilvl="7" w:tplc="BB184156">
      <w:start w:val="1"/>
      <w:numFmt w:val="lowerLetter"/>
      <w:lvlText w:val="%8."/>
      <w:lvlJc w:val="left"/>
      <w:pPr>
        <w:ind w:left="5760" w:hanging="360"/>
      </w:pPr>
    </w:lvl>
    <w:lvl w:ilvl="8" w:tplc="09207468">
      <w:start w:val="1"/>
      <w:numFmt w:val="lowerRoman"/>
      <w:lvlText w:val="%9."/>
      <w:lvlJc w:val="right"/>
      <w:pPr>
        <w:ind w:left="6480" w:hanging="180"/>
      </w:pPr>
    </w:lvl>
  </w:abstractNum>
  <w:abstractNum w:abstractNumId="5" w15:restartNumberingAfterBreak="0">
    <w:nsid w:val="0F672338"/>
    <w:multiLevelType w:val="hybridMultilevel"/>
    <w:tmpl w:val="052A8018"/>
    <w:lvl w:ilvl="0" w:tplc="C6C860C0">
      <w:start w:val="5"/>
      <w:numFmt w:val="decimal"/>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6" w15:restartNumberingAfterBreak="0">
    <w:nsid w:val="269279C0"/>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7" w15:restartNumberingAfterBreak="0">
    <w:nsid w:val="29735DEB"/>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8" w15:restartNumberingAfterBreak="0">
    <w:nsid w:val="32646BBA"/>
    <w:multiLevelType w:val="hybridMultilevel"/>
    <w:tmpl w:val="3B1C00CC"/>
    <w:lvl w:ilvl="0" w:tplc="C9BA60C2">
      <w:start w:val="1"/>
      <w:numFmt w:val="upperRoman"/>
      <w:lvlText w:val="%1."/>
      <w:lvlJc w:val="left"/>
      <w:pPr>
        <w:ind w:left="4001" w:hanging="212"/>
        <w:jc w:val="right"/>
      </w:pPr>
      <w:rPr>
        <w:rFonts w:ascii="Times New Roman" w:eastAsia="Times New Roman" w:hAnsi="Times New Roman" w:cs="Times New Roman" w:hint="default"/>
        <w:b/>
        <w:bCs/>
        <w:spacing w:val="-2"/>
        <w:w w:val="100"/>
        <w:sz w:val="24"/>
        <w:szCs w:val="24"/>
        <w:lang w:val="lt-LT" w:eastAsia="en-US" w:bidi="ar-SA"/>
      </w:rPr>
    </w:lvl>
    <w:lvl w:ilvl="1" w:tplc="6756D8FA">
      <w:numFmt w:val="bullet"/>
      <w:lvlText w:val="•"/>
      <w:lvlJc w:val="left"/>
      <w:pPr>
        <w:ind w:left="4648" w:hanging="212"/>
      </w:pPr>
      <w:rPr>
        <w:rFonts w:hint="default"/>
        <w:lang w:val="lt-LT" w:eastAsia="en-US" w:bidi="ar-SA"/>
      </w:rPr>
    </w:lvl>
    <w:lvl w:ilvl="2" w:tplc="7E2E4C08">
      <w:numFmt w:val="bullet"/>
      <w:lvlText w:val="•"/>
      <w:lvlJc w:val="left"/>
      <w:pPr>
        <w:ind w:left="5297" w:hanging="212"/>
      </w:pPr>
      <w:rPr>
        <w:rFonts w:hint="default"/>
        <w:lang w:val="lt-LT" w:eastAsia="en-US" w:bidi="ar-SA"/>
      </w:rPr>
    </w:lvl>
    <w:lvl w:ilvl="3" w:tplc="44AE2CF0">
      <w:numFmt w:val="bullet"/>
      <w:lvlText w:val="•"/>
      <w:lvlJc w:val="left"/>
      <w:pPr>
        <w:ind w:left="5945" w:hanging="212"/>
      </w:pPr>
      <w:rPr>
        <w:rFonts w:hint="default"/>
        <w:lang w:val="lt-LT" w:eastAsia="en-US" w:bidi="ar-SA"/>
      </w:rPr>
    </w:lvl>
    <w:lvl w:ilvl="4" w:tplc="40A8FCDC">
      <w:numFmt w:val="bullet"/>
      <w:lvlText w:val="•"/>
      <w:lvlJc w:val="left"/>
      <w:pPr>
        <w:ind w:left="6594" w:hanging="212"/>
      </w:pPr>
      <w:rPr>
        <w:rFonts w:hint="default"/>
        <w:lang w:val="lt-LT" w:eastAsia="en-US" w:bidi="ar-SA"/>
      </w:rPr>
    </w:lvl>
    <w:lvl w:ilvl="5" w:tplc="2E6E89AA">
      <w:numFmt w:val="bullet"/>
      <w:lvlText w:val="•"/>
      <w:lvlJc w:val="left"/>
      <w:pPr>
        <w:ind w:left="7243" w:hanging="212"/>
      </w:pPr>
      <w:rPr>
        <w:rFonts w:hint="default"/>
        <w:lang w:val="lt-LT" w:eastAsia="en-US" w:bidi="ar-SA"/>
      </w:rPr>
    </w:lvl>
    <w:lvl w:ilvl="6" w:tplc="A6E646F0">
      <w:numFmt w:val="bullet"/>
      <w:lvlText w:val="•"/>
      <w:lvlJc w:val="left"/>
      <w:pPr>
        <w:ind w:left="7891" w:hanging="212"/>
      </w:pPr>
      <w:rPr>
        <w:rFonts w:hint="default"/>
        <w:lang w:val="lt-LT" w:eastAsia="en-US" w:bidi="ar-SA"/>
      </w:rPr>
    </w:lvl>
    <w:lvl w:ilvl="7" w:tplc="C50ACBA8">
      <w:numFmt w:val="bullet"/>
      <w:lvlText w:val="•"/>
      <w:lvlJc w:val="left"/>
      <w:pPr>
        <w:ind w:left="8540" w:hanging="212"/>
      </w:pPr>
      <w:rPr>
        <w:rFonts w:hint="default"/>
        <w:lang w:val="lt-LT" w:eastAsia="en-US" w:bidi="ar-SA"/>
      </w:rPr>
    </w:lvl>
    <w:lvl w:ilvl="8" w:tplc="843A1A38">
      <w:numFmt w:val="bullet"/>
      <w:lvlText w:val="•"/>
      <w:lvlJc w:val="left"/>
      <w:pPr>
        <w:ind w:left="9188" w:hanging="212"/>
      </w:pPr>
      <w:rPr>
        <w:rFonts w:hint="default"/>
        <w:lang w:val="lt-LT" w:eastAsia="en-US" w:bidi="ar-SA"/>
      </w:rPr>
    </w:lvl>
  </w:abstractNum>
  <w:abstractNum w:abstractNumId="9" w15:restartNumberingAfterBreak="0">
    <w:nsid w:val="485C3032"/>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10" w15:restartNumberingAfterBreak="0">
    <w:nsid w:val="55E4263A"/>
    <w:multiLevelType w:val="hybridMultilevel"/>
    <w:tmpl w:val="AAFE56C0"/>
    <w:lvl w:ilvl="0" w:tplc="6D2E024E">
      <w:start w:val="1"/>
      <w:numFmt w:val="decimal"/>
      <w:lvlText w:val="%1."/>
      <w:lvlJc w:val="left"/>
      <w:pPr>
        <w:ind w:left="720" w:hanging="360"/>
      </w:pPr>
    </w:lvl>
    <w:lvl w:ilvl="1" w:tplc="C1A449B6">
      <w:start w:val="1"/>
      <w:numFmt w:val="lowerLetter"/>
      <w:lvlText w:val="%2."/>
      <w:lvlJc w:val="left"/>
      <w:pPr>
        <w:ind w:left="1440" w:hanging="360"/>
      </w:pPr>
    </w:lvl>
    <w:lvl w:ilvl="2" w:tplc="503C639E">
      <w:start w:val="2"/>
      <w:numFmt w:val="decimal"/>
      <w:lvlText w:val="%3."/>
      <w:lvlJc w:val="left"/>
      <w:pPr>
        <w:ind w:left="2160" w:hanging="180"/>
      </w:pPr>
    </w:lvl>
    <w:lvl w:ilvl="3" w:tplc="220C9CB2">
      <w:start w:val="1"/>
      <w:numFmt w:val="decimal"/>
      <w:lvlText w:val="%4."/>
      <w:lvlJc w:val="left"/>
      <w:pPr>
        <w:ind w:left="2880" w:hanging="360"/>
      </w:pPr>
    </w:lvl>
    <w:lvl w:ilvl="4" w:tplc="DBB06814">
      <w:start w:val="1"/>
      <w:numFmt w:val="lowerLetter"/>
      <w:lvlText w:val="%5."/>
      <w:lvlJc w:val="left"/>
      <w:pPr>
        <w:ind w:left="3600" w:hanging="360"/>
      </w:pPr>
    </w:lvl>
    <w:lvl w:ilvl="5" w:tplc="59CC4E84">
      <w:start w:val="1"/>
      <w:numFmt w:val="lowerRoman"/>
      <w:lvlText w:val="%6."/>
      <w:lvlJc w:val="right"/>
      <w:pPr>
        <w:ind w:left="4320" w:hanging="180"/>
      </w:pPr>
    </w:lvl>
    <w:lvl w:ilvl="6" w:tplc="B42EE3FE">
      <w:start w:val="1"/>
      <w:numFmt w:val="decimal"/>
      <w:lvlText w:val="%7."/>
      <w:lvlJc w:val="left"/>
      <w:pPr>
        <w:ind w:left="5040" w:hanging="360"/>
      </w:pPr>
    </w:lvl>
    <w:lvl w:ilvl="7" w:tplc="2BDE70F6">
      <w:start w:val="1"/>
      <w:numFmt w:val="lowerLetter"/>
      <w:lvlText w:val="%8."/>
      <w:lvlJc w:val="left"/>
      <w:pPr>
        <w:ind w:left="5760" w:hanging="360"/>
      </w:pPr>
    </w:lvl>
    <w:lvl w:ilvl="8" w:tplc="2ED4F714">
      <w:start w:val="1"/>
      <w:numFmt w:val="lowerRoman"/>
      <w:lvlText w:val="%9."/>
      <w:lvlJc w:val="right"/>
      <w:pPr>
        <w:ind w:left="6480" w:hanging="180"/>
      </w:pPr>
    </w:lvl>
  </w:abstractNum>
  <w:abstractNum w:abstractNumId="11" w15:restartNumberingAfterBreak="0">
    <w:nsid w:val="5A13633A"/>
    <w:multiLevelType w:val="multilevel"/>
    <w:tmpl w:val="DD5A563E"/>
    <w:lvl w:ilvl="0">
      <w:start w:val="1"/>
      <w:numFmt w:val="decimal"/>
      <w:lvlText w:val="%1."/>
      <w:lvlJc w:val="left"/>
      <w:pPr>
        <w:ind w:left="258"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12" w15:restartNumberingAfterBreak="0">
    <w:nsid w:val="631AD504"/>
    <w:multiLevelType w:val="hybridMultilevel"/>
    <w:tmpl w:val="393ACB1E"/>
    <w:lvl w:ilvl="0" w:tplc="D6448656">
      <w:start w:val="1"/>
      <w:numFmt w:val="decimal"/>
      <w:lvlText w:val="%1."/>
      <w:lvlJc w:val="left"/>
      <w:pPr>
        <w:ind w:left="720" w:hanging="360"/>
      </w:pPr>
    </w:lvl>
    <w:lvl w:ilvl="1" w:tplc="2EE21D58">
      <w:start w:val="1"/>
      <w:numFmt w:val="lowerLetter"/>
      <w:lvlText w:val="%2."/>
      <w:lvlJc w:val="left"/>
      <w:pPr>
        <w:ind w:left="1440" w:hanging="360"/>
      </w:pPr>
    </w:lvl>
    <w:lvl w:ilvl="2" w:tplc="F8C891B8">
      <w:start w:val="1"/>
      <w:numFmt w:val="lowerRoman"/>
      <w:lvlText w:val="%3."/>
      <w:lvlJc w:val="right"/>
      <w:pPr>
        <w:ind w:left="2160" w:hanging="180"/>
      </w:pPr>
    </w:lvl>
    <w:lvl w:ilvl="3" w:tplc="D6F02EDE">
      <w:start w:val="1"/>
      <w:numFmt w:val="decimal"/>
      <w:lvlText w:val="%4."/>
      <w:lvlJc w:val="left"/>
      <w:pPr>
        <w:ind w:left="2880" w:hanging="360"/>
      </w:pPr>
    </w:lvl>
    <w:lvl w:ilvl="4" w:tplc="4C6C61B8">
      <w:start w:val="1"/>
      <w:numFmt w:val="lowerLetter"/>
      <w:lvlText w:val="%5."/>
      <w:lvlJc w:val="left"/>
      <w:pPr>
        <w:ind w:left="3600" w:hanging="360"/>
      </w:pPr>
    </w:lvl>
    <w:lvl w:ilvl="5" w:tplc="504CF36E">
      <w:start w:val="1"/>
      <w:numFmt w:val="lowerRoman"/>
      <w:lvlText w:val="%6."/>
      <w:lvlJc w:val="right"/>
      <w:pPr>
        <w:ind w:left="4320" w:hanging="180"/>
      </w:pPr>
    </w:lvl>
    <w:lvl w:ilvl="6" w:tplc="65003906">
      <w:start w:val="1"/>
      <w:numFmt w:val="decimal"/>
      <w:lvlText w:val="%7."/>
      <w:lvlJc w:val="left"/>
      <w:pPr>
        <w:ind w:left="5040" w:hanging="360"/>
      </w:pPr>
    </w:lvl>
    <w:lvl w:ilvl="7" w:tplc="17C89C2A">
      <w:start w:val="1"/>
      <w:numFmt w:val="lowerLetter"/>
      <w:lvlText w:val="%8."/>
      <w:lvlJc w:val="left"/>
      <w:pPr>
        <w:ind w:left="5760" w:hanging="360"/>
      </w:pPr>
    </w:lvl>
    <w:lvl w:ilvl="8" w:tplc="9BFA6994">
      <w:start w:val="1"/>
      <w:numFmt w:val="lowerRoman"/>
      <w:lvlText w:val="%9."/>
      <w:lvlJc w:val="right"/>
      <w:pPr>
        <w:ind w:left="6480" w:hanging="180"/>
      </w:pPr>
    </w:lvl>
  </w:abstractNum>
  <w:abstractNum w:abstractNumId="13" w15:restartNumberingAfterBreak="0">
    <w:nsid w:val="6B5E49D9"/>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abstractNum w:abstractNumId="14" w15:restartNumberingAfterBreak="0">
    <w:nsid w:val="6D772FDD"/>
    <w:multiLevelType w:val="multilevel"/>
    <w:tmpl w:val="DD5A563E"/>
    <w:lvl w:ilvl="0">
      <w:start w:val="1"/>
      <w:numFmt w:val="decimal"/>
      <w:lvlText w:val="%1."/>
      <w:lvlJc w:val="left"/>
      <w:pPr>
        <w:ind w:left="116" w:hanging="258"/>
        <w:jc w:val="right"/>
      </w:pPr>
      <w:rPr>
        <w:rFonts w:hint="default"/>
        <w:w w:val="100"/>
        <w:lang w:val="lt-LT" w:eastAsia="en-US" w:bidi="ar-SA"/>
      </w:rPr>
    </w:lvl>
    <w:lvl w:ilvl="1">
      <w:start w:val="1"/>
      <w:numFmt w:val="decimal"/>
      <w:lvlText w:val="%1.%2."/>
      <w:lvlJc w:val="left"/>
      <w:pPr>
        <w:ind w:left="1366" w:hanging="540"/>
      </w:pPr>
      <w:rPr>
        <w:rFonts w:hint="default"/>
        <w:w w:val="100"/>
        <w:lang w:val="lt-LT" w:eastAsia="en-US" w:bidi="ar-SA"/>
      </w:rPr>
    </w:lvl>
    <w:lvl w:ilvl="2">
      <w:start w:val="1"/>
      <w:numFmt w:val="decimal"/>
      <w:lvlText w:val="%1.%2.%3."/>
      <w:lvlJc w:val="left"/>
      <w:pPr>
        <w:ind w:left="1249" w:hanging="540"/>
      </w:pPr>
      <w:rPr>
        <w:rFonts w:ascii="Times New Roman" w:eastAsia="Times New Roman" w:hAnsi="Times New Roman" w:cs="Times New Roman" w:hint="default"/>
        <w:b w:val="0"/>
        <w:bCs w:val="0"/>
        <w:w w:val="100"/>
        <w:sz w:val="24"/>
        <w:szCs w:val="24"/>
        <w:lang w:val="lt-LT" w:eastAsia="en-US" w:bidi="ar-SA"/>
      </w:rPr>
    </w:lvl>
    <w:lvl w:ilvl="3">
      <w:numFmt w:val="bullet"/>
      <w:lvlText w:val="•"/>
      <w:lvlJc w:val="left"/>
      <w:pPr>
        <w:ind w:left="2500" w:hanging="540"/>
      </w:pPr>
      <w:rPr>
        <w:rFonts w:hint="default"/>
        <w:lang w:val="lt-LT" w:eastAsia="en-US" w:bidi="ar-SA"/>
      </w:rPr>
    </w:lvl>
    <w:lvl w:ilvl="4">
      <w:numFmt w:val="bullet"/>
      <w:lvlText w:val="•"/>
      <w:lvlJc w:val="left"/>
      <w:pPr>
        <w:ind w:left="3641" w:hanging="540"/>
      </w:pPr>
      <w:rPr>
        <w:rFonts w:hint="default"/>
        <w:lang w:val="lt-LT" w:eastAsia="en-US" w:bidi="ar-SA"/>
      </w:rPr>
    </w:lvl>
    <w:lvl w:ilvl="5">
      <w:numFmt w:val="bullet"/>
      <w:lvlText w:val="•"/>
      <w:lvlJc w:val="left"/>
      <w:pPr>
        <w:ind w:left="4782" w:hanging="540"/>
      </w:pPr>
      <w:rPr>
        <w:rFonts w:hint="default"/>
        <w:lang w:val="lt-LT" w:eastAsia="en-US" w:bidi="ar-SA"/>
      </w:rPr>
    </w:lvl>
    <w:lvl w:ilvl="6">
      <w:numFmt w:val="bullet"/>
      <w:lvlText w:val="•"/>
      <w:lvlJc w:val="left"/>
      <w:pPr>
        <w:ind w:left="5923" w:hanging="540"/>
      </w:pPr>
      <w:rPr>
        <w:rFonts w:hint="default"/>
        <w:lang w:val="lt-LT" w:eastAsia="en-US" w:bidi="ar-SA"/>
      </w:rPr>
    </w:lvl>
    <w:lvl w:ilvl="7">
      <w:numFmt w:val="bullet"/>
      <w:lvlText w:val="•"/>
      <w:lvlJc w:val="left"/>
      <w:pPr>
        <w:ind w:left="7063" w:hanging="540"/>
      </w:pPr>
      <w:rPr>
        <w:rFonts w:hint="default"/>
        <w:lang w:val="lt-LT" w:eastAsia="en-US" w:bidi="ar-SA"/>
      </w:rPr>
    </w:lvl>
    <w:lvl w:ilvl="8">
      <w:numFmt w:val="bullet"/>
      <w:lvlText w:val="•"/>
      <w:lvlJc w:val="left"/>
      <w:pPr>
        <w:ind w:left="8204" w:hanging="540"/>
      </w:pPr>
      <w:rPr>
        <w:rFonts w:hint="default"/>
        <w:lang w:val="lt-LT" w:eastAsia="en-US" w:bidi="ar-SA"/>
      </w:rPr>
    </w:lvl>
  </w:abstractNum>
  <w:num w:numId="1" w16cid:durableId="1994600104">
    <w:abstractNumId w:val="10"/>
  </w:num>
  <w:num w:numId="2" w16cid:durableId="480269087">
    <w:abstractNumId w:val="4"/>
  </w:num>
  <w:num w:numId="3" w16cid:durableId="228082503">
    <w:abstractNumId w:val="3"/>
  </w:num>
  <w:num w:numId="4" w16cid:durableId="726033103">
    <w:abstractNumId w:val="12"/>
  </w:num>
  <w:num w:numId="5" w16cid:durableId="1687167933">
    <w:abstractNumId w:val="11"/>
  </w:num>
  <w:num w:numId="6" w16cid:durableId="1371997921">
    <w:abstractNumId w:val="8"/>
  </w:num>
  <w:num w:numId="7" w16cid:durableId="367922046">
    <w:abstractNumId w:val="14"/>
  </w:num>
  <w:num w:numId="8" w16cid:durableId="163202053">
    <w:abstractNumId w:val="5"/>
  </w:num>
  <w:num w:numId="9" w16cid:durableId="794905741">
    <w:abstractNumId w:val="7"/>
  </w:num>
  <w:num w:numId="10" w16cid:durableId="103964014">
    <w:abstractNumId w:val="6"/>
  </w:num>
  <w:num w:numId="11" w16cid:durableId="468786415">
    <w:abstractNumId w:val="1"/>
  </w:num>
  <w:num w:numId="12" w16cid:durableId="1000959839">
    <w:abstractNumId w:val="0"/>
  </w:num>
  <w:num w:numId="13" w16cid:durableId="1494830561">
    <w:abstractNumId w:val="9"/>
  </w:num>
  <w:num w:numId="14" w16cid:durableId="55664945">
    <w:abstractNumId w:val="13"/>
  </w:num>
  <w:num w:numId="15" w16cid:durableId="156684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88"/>
    <w:rsid w:val="00320CCD"/>
    <w:rsid w:val="00443A25"/>
    <w:rsid w:val="00924E7F"/>
    <w:rsid w:val="00D57688"/>
    <w:rsid w:val="00E938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CE6B"/>
  <w15:chartTrackingRefBased/>
  <w15:docId w15:val="{AEDE2467-E525-4DCA-A5C5-4AB29EC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0CCD"/>
  </w:style>
  <w:style w:type="paragraph" w:styleId="Antrat1">
    <w:name w:val="heading 1"/>
    <w:basedOn w:val="prastasis"/>
    <w:link w:val="Antrat1Diagrama"/>
    <w:uiPriority w:val="9"/>
    <w:qFormat/>
    <w:rsid w:val="00320CCD"/>
    <w:pPr>
      <w:widowControl w:val="0"/>
      <w:autoSpaceDE w:val="0"/>
      <w:autoSpaceDN w:val="0"/>
      <w:spacing w:after="0" w:line="240" w:lineRule="auto"/>
      <w:ind w:left="1066"/>
      <w:outlineLvl w:val="0"/>
    </w:pPr>
    <w:rPr>
      <w:rFonts w:ascii="Times New Roman" w:eastAsia="Times New Roman" w:hAnsi="Times New Roman" w:cs="Times New Roman"/>
      <w:b/>
      <w:bCs/>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20CCD"/>
    <w:rPr>
      <w:rFonts w:ascii="Times New Roman" w:eastAsia="Times New Roman" w:hAnsi="Times New Roman" w:cs="Times New Roman"/>
      <w:b/>
      <w:bCs/>
      <w:kern w:val="0"/>
      <w:sz w:val="24"/>
      <w:szCs w:val="24"/>
      <w14:ligatures w14:val="none"/>
    </w:rPr>
  </w:style>
  <w:style w:type="paragraph" w:styleId="Pagrindinistekstas">
    <w:name w:val="Body Text"/>
    <w:basedOn w:val="prastasis"/>
    <w:link w:val="PagrindinistekstasDiagrama"/>
    <w:uiPriority w:val="1"/>
    <w:qFormat/>
    <w:rsid w:val="00320CCD"/>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PagrindinistekstasDiagrama">
    <w:name w:val="Pagrindinis tekstas Diagrama"/>
    <w:basedOn w:val="Numatytasispastraiposriftas"/>
    <w:link w:val="Pagrindinistekstas"/>
    <w:uiPriority w:val="1"/>
    <w:rsid w:val="00320CCD"/>
    <w:rPr>
      <w:rFonts w:ascii="Times New Roman" w:eastAsia="Times New Roman" w:hAnsi="Times New Roman" w:cs="Times New Roman"/>
      <w:kern w:val="0"/>
      <w:sz w:val="24"/>
      <w:szCs w:val="24"/>
      <w14:ligatures w14:val="none"/>
    </w:rPr>
  </w:style>
  <w:style w:type="paragraph" w:styleId="Sraopastraipa">
    <w:name w:val="List Paragraph"/>
    <w:aliases w:val="Buletai,Bullet EY,List Paragraph21,List Paragraph1,List Paragraph2,lp1,Bullet 1,Use Case List Paragraph,Numbering,ERP-List Paragraph,List Paragraph11,List Paragraph111,Paragraph,List Paragraph Red,Heading 10,Sąrašo pastraipa.Bullet"/>
    <w:basedOn w:val="prastasis"/>
    <w:link w:val="SraopastraipaDiagrama"/>
    <w:uiPriority w:val="1"/>
    <w:qFormat/>
    <w:rsid w:val="00320CCD"/>
    <w:pPr>
      <w:spacing w:after="200" w:line="276" w:lineRule="auto"/>
      <w:ind w:left="720"/>
      <w:contextualSpacing/>
    </w:pPr>
    <w:rPr>
      <w:kern w:val="0"/>
      <w:lang w:val="en-US"/>
      <w14:ligatures w14: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1"/>
    <w:qFormat/>
    <w:rsid w:val="00320CCD"/>
    <w:rPr>
      <w:kern w:val="0"/>
      <w:lang w:val="en-US"/>
      <w14:ligatures w14:val="none"/>
    </w:rPr>
  </w:style>
  <w:style w:type="character" w:styleId="Komentaronuoroda">
    <w:name w:val="annotation reference"/>
    <w:basedOn w:val="Numatytasispastraiposriftas"/>
    <w:semiHidden/>
    <w:unhideWhenUsed/>
    <w:rsid w:val="00320CCD"/>
    <w:rPr>
      <w:sz w:val="16"/>
      <w:szCs w:val="16"/>
    </w:rPr>
  </w:style>
  <w:style w:type="paragraph" w:styleId="Komentarotekstas">
    <w:name w:val="annotation text"/>
    <w:basedOn w:val="prastasis"/>
    <w:link w:val="KomentarotekstasDiagrama"/>
    <w:unhideWhenUsed/>
    <w:rsid w:val="00320CCD"/>
    <w:pPr>
      <w:spacing w:after="200" w:line="240" w:lineRule="auto"/>
    </w:pPr>
    <w:rPr>
      <w:kern w:val="0"/>
      <w:sz w:val="20"/>
      <w:szCs w:val="20"/>
      <w:lang w:val="en-US"/>
      <w14:ligatures w14:val="none"/>
    </w:rPr>
  </w:style>
  <w:style w:type="character" w:customStyle="1" w:styleId="KomentarotekstasDiagrama">
    <w:name w:val="Komentaro tekstas Diagrama"/>
    <w:basedOn w:val="Numatytasispastraiposriftas"/>
    <w:link w:val="Komentarotekstas"/>
    <w:rsid w:val="00320CCD"/>
    <w:rPr>
      <w:kern w:val="0"/>
      <w:sz w:val="20"/>
      <w:szCs w:val="20"/>
      <w:lang w:val="en-US"/>
      <w14:ligatures w14:val="none"/>
    </w:rPr>
  </w:style>
  <w:style w:type="character" w:customStyle="1" w:styleId="normaltextrun">
    <w:name w:val="normaltextrun"/>
    <w:basedOn w:val="Numatytasispastraiposriftas"/>
    <w:rsid w:val="00320CCD"/>
  </w:style>
  <w:style w:type="paragraph" w:customStyle="1" w:styleId="TableParagraph">
    <w:name w:val="Table Paragraph"/>
    <w:basedOn w:val="prastasis"/>
    <w:uiPriority w:val="1"/>
    <w:qFormat/>
    <w:rsid w:val="00320CCD"/>
    <w:pPr>
      <w:widowControl w:val="0"/>
      <w:autoSpaceDE w:val="0"/>
      <w:autoSpaceDN w:val="0"/>
      <w:spacing w:before="73" w:after="0" w:line="207" w:lineRule="exact"/>
      <w:ind w:left="40"/>
    </w:pPr>
    <w:rPr>
      <w:rFonts w:ascii="Times New Roman" w:eastAsia="Times New Roman" w:hAnsi="Times New Roman" w:cs="Times New Roman"/>
      <w:kern w:val="0"/>
      <w14:ligatures w14:val="none"/>
    </w:rPr>
  </w:style>
  <w:style w:type="paragraph" w:styleId="Betarp">
    <w:name w:val="No Spacing"/>
    <w:uiPriority w:val="1"/>
    <w:qFormat/>
    <w:rsid w:val="00320CCD"/>
    <w:pPr>
      <w:spacing w:after="0" w:line="240" w:lineRule="auto"/>
    </w:pPr>
  </w:style>
  <w:style w:type="paragraph" w:styleId="prastasiniatinklio">
    <w:name w:val="Normal (Web)"/>
    <w:basedOn w:val="prastasis"/>
    <w:uiPriority w:val="99"/>
    <w:semiHidden/>
    <w:unhideWhenUsed/>
    <w:rsid w:val="00320CCD"/>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customStyle="1" w:styleId="eop">
    <w:name w:val="eop"/>
    <w:basedOn w:val="Numatytasispastraiposriftas"/>
    <w:rsid w:val="00320CCD"/>
  </w:style>
  <w:style w:type="paragraph" w:customStyle="1" w:styleId="paragraph">
    <w:name w:val="paragraph"/>
    <w:basedOn w:val="prastasis"/>
    <w:rsid w:val="00320CCD"/>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16542</Words>
  <Characters>9429</Characters>
  <Application>Microsoft Office Word</Application>
  <DocSecurity>0</DocSecurity>
  <Lines>78</Lines>
  <Paragraphs>51</Paragraphs>
  <ScaleCrop>false</ScaleCrop>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Jociuvienė</dc:creator>
  <cp:keywords/>
  <dc:description/>
  <cp:lastModifiedBy>Gitana Jociuvienė</cp:lastModifiedBy>
  <cp:revision>4</cp:revision>
  <dcterms:created xsi:type="dcterms:W3CDTF">2023-06-19T11:50:00Z</dcterms:created>
  <dcterms:modified xsi:type="dcterms:W3CDTF">2023-06-19T11:56:00Z</dcterms:modified>
</cp:coreProperties>
</file>