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65B2" w14:textId="77777777" w:rsidR="002977B3" w:rsidRPr="006671BC" w:rsidRDefault="002977B3" w:rsidP="002977B3">
      <w:pPr>
        <w:tabs>
          <w:tab w:val="left" w:pos="1965"/>
        </w:tabs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36"/>
          <w:szCs w:val="36"/>
        </w:rPr>
      </w:pPr>
      <w:r w:rsidRPr="006671BC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6"/>
          <w:szCs w:val="36"/>
        </w:rPr>
        <w:t>Aglomeracijų, paminėtų EK nuomonėje, sąrašas</w:t>
      </w:r>
    </w:p>
    <w:p w14:paraId="1475363B" w14:textId="77777777" w:rsidR="002977B3" w:rsidRDefault="002977B3" w:rsidP="002977B3">
      <w:pPr>
        <w:pStyle w:val="Sraopastraipa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</w:rPr>
        <w:sectPr w:rsidR="002977B3">
          <w:pgSz w:w="11906" w:h="16838"/>
          <w:pgMar w:top="1440" w:right="1440" w:bottom="1440" w:left="1440" w:header="567" w:footer="567" w:gutter="0"/>
          <w:cols w:space="1296"/>
          <w:docGrid w:linePitch="360"/>
        </w:sectPr>
      </w:pPr>
    </w:p>
    <w:p w14:paraId="6FAE43BB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Ariogala</w:t>
      </w:r>
    </w:p>
    <w:p w14:paraId="0B695605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Eišiškės</w:t>
      </w:r>
    </w:p>
    <w:p w14:paraId="6315C5AC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Ignalina</w:t>
      </w:r>
    </w:p>
    <w:p w14:paraId="554D38BE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Joniškis</w:t>
      </w:r>
    </w:p>
    <w:p w14:paraId="0E86A206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Kalvarija</w:t>
      </w:r>
    </w:p>
    <w:p w14:paraId="5E028137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Kazlų Rūda</w:t>
      </w:r>
    </w:p>
    <w:p w14:paraId="21240E4C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Kelmė</w:t>
      </w:r>
    </w:p>
    <w:p w14:paraId="7F4541FD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Kybartai</w:t>
      </w:r>
    </w:p>
    <w:p w14:paraId="1F017296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Kupiškis</w:t>
      </w:r>
    </w:p>
    <w:p w14:paraId="159598B8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Lazdijai</w:t>
      </w:r>
    </w:p>
    <w:p w14:paraId="27109579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Molėtai</w:t>
      </w:r>
    </w:p>
    <w:p w14:paraId="42431980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Nemenčinė</w:t>
      </w:r>
    </w:p>
    <w:p w14:paraId="23361579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Pabradė</w:t>
      </w:r>
    </w:p>
    <w:p w14:paraId="6CE291DB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Pakruojis</w:t>
      </w:r>
    </w:p>
    <w:p w14:paraId="4B0262AA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Radviliškis</w:t>
      </w:r>
    </w:p>
    <w:p w14:paraId="358FE103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Raudondvaris</w:t>
      </w:r>
    </w:p>
    <w:p w14:paraId="6BB7EDFA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Rietavas</w:t>
      </w:r>
    </w:p>
    <w:p w14:paraId="0A319160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Šakiai</w:t>
      </w:r>
    </w:p>
    <w:p w14:paraId="2AA2C59A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Šeduva</w:t>
      </w:r>
    </w:p>
    <w:p w14:paraId="4183617D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Šilalė</w:t>
      </w:r>
    </w:p>
    <w:p w14:paraId="683FC941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Širvintos</w:t>
      </w:r>
    </w:p>
    <w:p w14:paraId="7218C270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Skaidiškės</w:t>
      </w:r>
      <w:proofErr w:type="spellEnd"/>
    </w:p>
    <w:p w14:paraId="3AE83E3F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Skuodas</w:t>
      </w:r>
    </w:p>
    <w:p w14:paraId="7AA8BE97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Švenčionėliai</w:t>
      </w:r>
    </w:p>
    <w:p w14:paraId="36A4A08A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Švenčionys</w:t>
      </w:r>
    </w:p>
    <w:p w14:paraId="64AFA75F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Vilkaviškis</w:t>
      </w:r>
    </w:p>
    <w:p w14:paraId="41B4CE2A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Zarasai</w:t>
      </w:r>
    </w:p>
    <w:p w14:paraId="5055F540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Žiežmariai</w:t>
      </w:r>
    </w:p>
    <w:p w14:paraId="0CAE89D8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Vilnius</w:t>
      </w:r>
    </w:p>
    <w:p w14:paraId="1EEAE509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Kaunas</w:t>
      </w:r>
    </w:p>
    <w:p w14:paraId="34613B46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Klaipėda</w:t>
      </w:r>
    </w:p>
    <w:p w14:paraId="112BBE54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Šiauliai</w:t>
      </w:r>
    </w:p>
    <w:p w14:paraId="56316472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Panevėžys</w:t>
      </w:r>
    </w:p>
    <w:p w14:paraId="3FE751A4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Alytus</w:t>
      </w:r>
    </w:p>
    <w:p w14:paraId="2833CD75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Ukmergė</w:t>
      </w:r>
    </w:p>
    <w:p w14:paraId="665DC2EA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Kėdainiai</w:t>
      </w:r>
    </w:p>
    <w:p w14:paraId="360B7ACD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Jonava</w:t>
      </w:r>
    </w:p>
    <w:p w14:paraId="7172E49C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Telšiai</w:t>
      </w:r>
    </w:p>
    <w:p w14:paraId="5FB92237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Tauragė</w:t>
      </w:r>
    </w:p>
    <w:p w14:paraId="5C628766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Rokiškis</w:t>
      </w:r>
    </w:p>
    <w:p w14:paraId="4AF131B7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Plungė</w:t>
      </w:r>
    </w:p>
    <w:p w14:paraId="220D1545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Kuršėnai</w:t>
      </w:r>
    </w:p>
    <w:p w14:paraId="6AF5BF19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Kretinga</w:t>
      </w:r>
    </w:p>
    <w:p w14:paraId="70B10369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Druskininkai</w:t>
      </w:r>
    </w:p>
    <w:p w14:paraId="51DCD18C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Biržai</w:t>
      </w:r>
    </w:p>
    <w:p w14:paraId="1F5FD22F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Elektrėnai – Vievis</w:t>
      </w:r>
    </w:p>
    <w:p w14:paraId="3A0F2540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Trakai – Lentvaris</w:t>
      </w:r>
    </w:p>
    <w:p w14:paraId="7214C95C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Kaišiadorys</w:t>
      </w:r>
    </w:p>
    <w:p w14:paraId="227DC8B5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Anykščiai</w:t>
      </w:r>
    </w:p>
    <w:p w14:paraId="4E898C03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Birštonas – Prienai</w:t>
      </w:r>
    </w:p>
    <w:p w14:paraId="0DCD3B24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Jurbarkas</w:t>
      </w:r>
    </w:p>
    <w:p w14:paraId="156284B6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Varėna</w:t>
      </w:r>
    </w:p>
    <w:p w14:paraId="7F89E92B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Raseiniai</w:t>
      </w:r>
    </w:p>
    <w:p w14:paraId="68C31985" w14:textId="77777777" w:rsidR="002977B3" w:rsidRPr="002977B3" w:rsidRDefault="002977B3" w:rsidP="002977B3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977B3">
        <w:rPr>
          <w:rFonts w:eastAsiaTheme="minorEastAsia"/>
          <w:color w:val="000000" w:themeColor="text1"/>
          <w:kern w:val="24"/>
          <w:sz w:val="28"/>
          <w:szCs w:val="28"/>
        </w:rPr>
        <w:t>Šalčininkai</w:t>
      </w:r>
    </w:p>
    <w:p w14:paraId="1FB6E9BF" w14:textId="77777777" w:rsidR="002977B3" w:rsidRDefault="002977B3">
      <w:pPr>
        <w:sectPr w:rsidR="002977B3" w:rsidSect="002977B3">
          <w:type w:val="continuous"/>
          <w:pgSz w:w="11906" w:h="16838"/>
          <w:pgMar w:top="1440" w:right="1440" w:bottom="1440" w:left="1440" w:header="567" w:footer="567" w:gutter="0"/>
          <w:cols w:num="2" w:space="1296"/>
          <w:docGrid w:linePitch="360"/>
        </w:sectPr>
      </w:pPr>
    </w:p>
    <w:p w14:paraId="4732037A" w14:textId="77777777" w:rsidR="00D1509E" w:rsidRDefault="006671BC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4BC36E9" wp14:editId="23936F73">
            <wp:simplePos x="0" y="0"/>
            <wp:positionH relativeFrom="column">
              <wp:posOffset>4600575</wp:posOffset>
            </wp:positionH>
            <wp:positionV relativeFrom="paragraph">
              <wp:posOffset>2192655</wp:posOffset>
            </wp:positionV>
            <wp:extent cx="1486800" cy="1033200"/>
            <wp:effectExtent l="0" t="0" r="0" b="0"/>
            <wp:wrapNone/>
            <wp:docPr id="2" name="Paveikslėlis 2" descr="Europos gynybos pramonės plėtros programos (EDIDP) 2019 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os gynybos pramonės plėtros programos (EDIDP) 2019 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09E" w:rsidSect="002977B3">
      <w:type w:val="continuous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00AA" w14:textId="77777777" w:rsidR="00307486" w:rsidRDefault="00307486" w:rsidP="002977B3">
      <w:pPr>
        <w:spacing w:after="0" w:line="240" w:lineRule="auto"/>
      </w:pPr>
      <w:r>
        <w:separator/>
      </w:r>
    </w:p>
  </w:endnote>
  <w:endnote w:type="continuationSeparator" w:id="0">
    <w:p w14:paraId="3BE0407E" w14:textId="77777777" w:rsidR="00307486" w:rsidRDefault="00307486" w:rsidP="0029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CE6C" w14:textId="77777777" w:rsidR="00307486" w:rsidRDefault="00307486" w:rsidP="002977B3">
      <w:pPr>
        <w:spacing w:after="0" w:line="240" w:lineRule="auto"/>
      </w:pPr>
      <w:r>
        <w:separator/>
      </w:r>
    </w:p>
  </w:footnote>
  <w:footnote w:type="continuationSeparator" w:id="0">
    <w:p w14:paraId="5D26F3ED" w14:textId="77777777" w:rsidR="00307486" w:rsidRDefault="00307486" w:rsidP="0029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B4B"/>
    <w:multiLevelType w:val="hybridMultilevel"/>
    <w:tmpl w:val="7BFA90E6"/>
    <w:lvl w:ilvl="0" w:tplc="2CC8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0E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A3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E9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04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7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C7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E6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2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B3"/>
    <w:rsid w:val="002977B3"/>
    <w:rsid w:val="00307486"/>
    <w:rsid w:val="006671BC"/>
    <w:rsid w:val="008F5E63"/>
    <w:rsid w:val="00C16FAC"/>
    <w:rsid w:val="00D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D4F7"/>
  <w15:docId w15:val="{D5E18435-ADC1-4035-8D15-2489A9A6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77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9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77B3"/>
  </w:style>
  <w:style w:type="paragraph" w:styleId="Porat">
    <w:name w:val="footer"/>
    <w:basedOn w:val="prastasis"/>
    <w:link w:val="PoratDiagrama"/>
    <w:uiPriority w:val="99"/>
    <w:unhideWhenUsed/>
    <w:rsid w:val="0029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77B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177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83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279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319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969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68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502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828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942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163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91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68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59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119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26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734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94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3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243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990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70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626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67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021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22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70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697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51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408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59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882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71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763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034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64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0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56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704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37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433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49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511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789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961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3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936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921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830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004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311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489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044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727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07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ECC2-8487-4E5A-BCA5-5DEF2579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Akvile</dc:creator>
  <cp:lastModifiedBy>Jonas Balkevičius</cp:lastModifiedBy>
  <cp:revision>2</cp:revision>
  <dcterms:created xsi:type="dcterms:W3CDTF">2021-07-13T04:40:00Z</dcterms:created>
  <dcterms:modified xsi:type="dcterms:W3CDTF">2021-07-13T04:40:00Z</dcterms:modified>
</cp:coreProperties>
</file>